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4329A0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4329A0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4329A0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4329A0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4329A0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4329A0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4329A0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4329A0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4329A0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4329A0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EB6DB3" w:rsidRDefault="00E270DE" w:rsidP="004329A0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36F7FF6" w:rsidR="00B03A8F" w:rsidRPr="005E1787" w:rsidRDefault="00B03A8F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باروری</w:t>
      </w:r>
    </w:p>
    <w:p w14:paraId="14B91A52" w14:textId="43CDAAB4" w:rsidR="00E270DE" w:rsidRPr="00427F8A" w:rsidRDefault="00E270DE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427F8A" w:rsidRPr="00427F8A">
        <w:rPr>
          <w:rtl/>
        </w:rPr>
        <w:t xml:space="preserve"> </w:t>
      </w:r>
      <w:r w:rsidR="00427F8A" w:rsidRPr="00427F8A">
        <w:rPr>
          <w:rFonts w:asciiTheme="majorBidi" w:hAnsiTheme="majorBidi" w:cs="B Nazanin"/>
          <w:sz w:val="24"/>
          <w:szCs w:val="24"/>
          <w:rtl/>
          <w:lang w:bidi="fa-IR"/>
        </w:rPr>
        <w:t>شناخت نوزادان ن</w:t>
      </w:r>
      <w:r w:rsidR="00427F8A" w:rsidRPr="00427F8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27F8A" w:rsidRPr="00427F8A">
        <w:rPr>
          <w:rFonts w:asciiTheme="majorBidi" w:hAnsiTheme="majorBidi" w:cs="B Nazanin" w:hint="eastAsia"/>
          <w:sz w:val="24"/>
          <w:szCs w:val="24"/>
          <w:rtl/>
          <w:lang w:bidi="fa-IR"/>
        </w:rPr>
        <w:t>ازمند</w:t>
      </w:r>
      <w:r w:rsidR="00427F8A" w:rsidRPr="00427F8A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مراقبت ها</w:t>
      </w:r>
      <w:r w:rsidR="00427F8A" w:rsidRPr="00427F8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27F8A" w:rsidRPr="00427F8A">
        <w:rPr>
          <w:rFonts w:asciiTheme="majorBidi" w:hAnsiTheme="majorBidi" w:cs="B Nazanin"/>
          <w:sz w:val="24"/>
          <w:szCs w:val="24"/>
          <w:rtl/>
          <w:lang w:bidi="fa-IR"/>
        </w:rPr>
        <w:t xml:space="preserve"> و</w:t>
      </w:r>
      <w:r w:rsidR="00427F8A" w:rsidRPr="00427F8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27F8A" w:rsidRPr="00427F8A">
        <w:rPr>
          <w:rFonts w:asciiTheme="majorBidi" w:hAnsiTheme="majorBidi" w:cs="B Nazanin" w:hint="eastAsia"/>
          <w:sz w:val="24"/>
          <w:szCs w:val="24"/>
          <w:rtl/>
          <w:lang w:bidi="fa-IR"/>
        </w:rPr>
        <w:t>ژه</w:t>
      </w:r>
    </w:p>
    <w:p w14:paraId="1C338A3E" w14:textId="73AE9C6B" w:rsidR="00B4711B" w:rsidRPr="0038172F" w:rsidRDefault="00F51BF7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BA7C24">
        <w:rPr>
          <w:rFonts w:asciiTheme="majorBidi" w:hAnsiTheme="majorBidi" w:cs="B Nazanin" w:hint="cs"/>
          <w:sz w:val="24"/>
          <w:szCs w:val="24"/>
          <w:rtl/>
          <w:lang w:bidi="fa-IR"/>
        </w:rPr>
        <w:t>14</w:t>
      </w:r>
    </w:p>
    <w:p w14:paraId="004B26D2" w14:textId="0C1A2D12" w:rsidR="00F51BF7" w:rsidRPr="00B37985" w:rsidRDefault="00E270DE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 واحد نظری</w:t>
      </w:r>
    </w:p>
    <w:p w14:paraId="5E1D05E7" w14:textId="4D42EA49" w:rsidR="00F51BF7" w:rsidRPr="0038172F" w:rsidRDefault="00F51BF7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>مهری شمسی</w:t>
      </w:r>
    </w:p>
    <w:p w14:paraId="1A7850EE" w14:textId="26289BBE" w:rsidR="00F51BF7" w:rsidRPr="0038172F" w:rsidRDefault="00E270DE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کیوان میرنیا، مهری شمسی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14C56C71" w14:textId="59134FDA" w:rsidR="00F51BF7" w:rsidRPr="0038172F" w:rsidRDefault="00B4711B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041C8702" w:rsidR="00F51BF7" w:rsidRPr="0038172F" w:rsidRDefault="00F51BF7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>مامایی/ کارشناسی ارشد</w:t>
      </w:r>
    </w:p>
    <w:p w14:paraId="044B0BD4" w14:textId="77777777" w:rsidR="00FA17A2" w:rsidRPr="00EB6DB3" w:rsidRDefault="00FA17A2" w:rsidP="004329A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63DF6F0D" w:rsidR="00FA17A2" w:rsidRDefault="00FA17A2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هیات اموزشی</w:t>
      </w:r>
    </w:p>
    <w:p w14:paraId="12DF76AB" w14:textId="3D2F58F8" w:rsidR="00852EA4" w:rsidRPr="0038172F" w:rsidRDefault="00852EA4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</w:t>
      </w:r>
    </w:p>
    <w:p w14:paraId="0FC2E735" w14:textId="6B2C8CDB" w:rsidR="00FA17A2" w:rsidRPr="0038172F" w:rsidRDefault="00FA17A2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بارئری دانشکده پرستاری و مامایی دانشگاه علوم پزشکی تهران</w:t>
      </w:r>
    </w:p>
    <w:p w14:paraId="432C8EAE" w14:textId="342EE5A9" w:rsidR="00FA17A2" w:rsidRPr="0038172F" w:rsidRDefault="00FA17A2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>61054219</w:t>
      </w:r>
    </w:p>
    <w:p w14:paraId="1F6A8C6B" w14:textId="6E4845D0" w:rsidR="00FA17A2" w:rsidRPr="003C3250" w:rsidRDefault="003C3250" w:rsidP="004329A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427F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27F8A">
        <w:rPr>
          <w:rFonts w:asciiTheme="majorBidi" w:hAnsiTheme="majorBidi" w:cs="B Nazanin"/>
          <w:sz w:val="24"/>
          <w:szCs w:val="24"/>
          <w:lang w:bidi="fa-IR"/>
        </w:rPr>
        <w:t>mehri13@yahoo.com</w:t>
      </w:r>
    </w:p>
    <w:p w14:paraId="5A3A9869" w14:textId="7D3E9921" w:rsidR="004329A0" w:rsidRDefault="00E270DE" w:rsidP="004329A0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حات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دو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بند،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کند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14:paraId="4A366B57" w14:textId="55FD3B8E" w:rsidR="004329A0" w:rsidRPr="00014834" w:rsidRDefault="004329A0" w:rsidP="004329A0">
      <w:pPr>
        <w:bidi/>
        <w:spacing w:after="0" w:line="240" w:lineRule="auto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در این درس دانشجو با مفاهیم نوزاد طبیعی و غیرطبیعی، نیازهای مراقبتی نوزاد در بدو تولد و دوران نوزادی، بیماری های نوزادان و مراقبت های مامایی مربوط به بیماری ها، شیردهی نوزاد و مشاوره و راهنمایی مادر و خانواده نوزاد آشنا می گردد.</w:t>
      </w:r>
    </w:p>
    <w:p w14:paraId="7DACB06F" w14:textId="617D77FE" w:rsidR="009A0090" w:rsidRDefault="00E270DE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9A009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9A009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047FD1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="003909B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محورهای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4329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7AAE1E05" w14:textId="5D82A5D4" w:rsidR="004329A0" w:rsidRPr="00014834" w:rsidRDefault="004329A0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 xml:space="preserve">1. </w:t>
      </w:r>
      <w:r w:rsidRPr="00014834">
        <w:rPr>
          <w:rFonts w:ascii="IranNastaliq" w:hAnsi="IranNastaliq" w:cs="B Mitra"/>
          <w:sz w:val="24"/>
          <w:szCs w:val="24"/>
          <w:lang w:bidi="fa-IR"/>
        </w:rPr>
        <w:t xml:space="preserve"> 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>شناخت حالات نوزاد در هنگام سلامت و ب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مار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تشخ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ص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ن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ازها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نوزاد، تصم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م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مناسب در انتخاب اولو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ت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ها و اجرا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مراقبت ها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مربوطه به و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ژه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در نوزادان آس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ب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پذ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ر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و در خطر</w:t>
      </w:r>
      <w:r w:rsidRPr="00014834">
        <w:rPr>
          <w:rFonts w:ascii="IranNastaliq" w:hAnsi="IranNastaliq" w:cs="B Mitra"/>
          <w:sz w:val="24"/>
          <w:szCs w:val="24"/>
          <w:lang w:bidi="fa-IR"/>
        </w:rPr>
        <w:t xml:space="preserve"> </w:t>
      </w:r>
    </w:p>
    <w:p w14:paraId="04C29C5B" w14:textId="77777777" w:rsidR="004329A0" w:rsidRPr="00014834" w:rsidRDefault="004329A0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014834">
        <w:rPr>
          <w:rFonts w:ascii="IranNastaliq" w:hAnsi="IranNastaliq" w:cs="B Mitra"/>
          <w:sz w:val="24"/>
          <w:szCs w:val="24"/>
          <w:rtl/>
          <w:lang w:bidi="fa-IR"/>
        </w:rPr>
        <w:t>2</w:t>
      </w:r>
      <w:r w:rsidRPr="00014834">
        <w:rPr>
          <w:rFonts w:ascii="IranNastaliq" w:hAnsi="IranNastaliq" w:cs="B Mitra"/>
          <w:sz w:val="24"/>
          <w:szCs w:val="24"/>
          <w:lang w:bidi="fa-IR"/>
        </w:rPr>
        <w:t xml:space="preserve">. 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>شناخت ضا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عات،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ناهنجار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ها، آس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ب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ها و ب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مار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ها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نوزادان و روش ها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مختلف پ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شگ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ر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انجام فور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ت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ها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پزشک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کمک به درمان به منظور کاهش م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زان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مرگ و م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ر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نوزادان</w:t>
      </w:r>
      <w:r w:rsidRPr="00014834">
        <w:rPr>
          <w:rFonts w:ascii="IranNastaliq" w:hAnsi="IranNastaliq" w:cs="B Mitra"/>
          <w:sz w:val="24"/>
          <w:szCs w:val="24"/>
          <w:lang w:bidi="fa-IR"/>
        </w:rPr>
        <w:t xml:space="preserve"> </w:t>
      </w:r>
    </w:p>
    <w:p w14:paraId="38F51052" w14:textId="77777777" w:rsidR="004329A0" w:rsidRPr="00014834" w:rsidRDefault="004329A0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014834">
        <w:rPr>
          <w:rFonts w:ascii="IranNastaliq" w:hAnsi="IranNastaliq" w:cs="B Mitra"/>
          <w:sz w:val="24"/>
          <w:szCs w:val="24"/>
          <w:rtl/>
          <w:lang w:bidi="fa-IR"/>
        </w:rPr>
        <w:t>3</w:t>
      </w:r>
      <w:r w:rsidRPr="00014834">
        <w:rPr>
          <w:rFonts w:ascii="IranNastaliq" w:hAnsi="IranNastaliq" w:cs="B Mitra"/>
          <w:sz w:val="24"/>
          <w:szCs w:val="24"/>
          <w:lang w:bidi="fa-IR"/>
        </w:rPr>
        <w:t xml:space="preserve">. 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کاربرد 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افته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ها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علم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در ارا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ه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مراقبت ها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مربوط به نوزادان آس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ب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پذ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ر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و پرخطر در بخش ها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و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ژه</w:t>
      </w:r>
      <w:r w:rsidRPr="00014834">
        <w:rPr>
          <w:rFonts w:ascii="IranNastaliq" w:hAnsi="IranNastaliq" w:cs="B Mitra"/>
          <w:sz w:val="24"/>
          <w:szCs w:val="24"/>
          <w:lang w:bidi="fa-IR"/>
        </w:rPr>
        <w:t xml:space="preserve"> </w:t>
      </w:r>
    </w:p>
    <w:p w14:paraId="4402D3AF" w14:textId="1788BC47" w:rsidR="009A60AD" w:rsidRPr="00014834" w:rsidRDefault="004329A0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014834">
        <w:rPr>
          <w:rFonts w:ascii="IranNastaliq" w:hAnsi="IranNastaliq" w:cs="B Mitra"/>
          <w:sz w:val="24"/>
          <w:szCs w:val="24"/>
          <w:rtl/>
          <w:lang w:bidi="fa-IR"/>
        </w:rPr>
        <w:t>4</w:t>
      </w:r>
      <w:r w:rsidRPr="00014834">
        <w:rPr>
          <w:rFonts w:ascii="IranNastaliq" w:hAnsi="IranNastaliq" w:cs="B Mitra"/>
          <w:sz w:val="24"/>
          <w:szCs w:val="24"/>
          <w:lang w:bidi="fa-IR"/>
        </w:rPr>
        <w:t xml:space="preserve">. 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>آشنا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یی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با حقوق نوزاد در خانواده از د</w:t>
      </w:r>
      <w:r w:rsidRPr="00014834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014834">
        <w:rPr>
          <w:rFonts w:ascii="IranNastaliq" w:hAnsi="IranNastaliq" w:cs="B Mitra" w:hint="eastAsia"/>
          <w:sz w:val="24"/>
          <w:szCs w:val="24"/>
          <w:rtl/>
          <w:lang w:bidi="fa-IR"/>
        </w:rPr>
        <w:t>دگاه</w:t>
      </w:r>
      <w:r w:rsidRPr="00014834">
        <w:rPr>
          <w:rFonts w:ascii="IranNastaliq" w:hAnsi="IranNastaliq" w:cs="B Mitra"/>
          <w:sz w:val="24"/>
          <w:szCs w:val="24"/>
          <w:rtl/>
          <w:lang w:bidi="fa-IR"/>
        </w:rPr>
        <w:t xml:space="preserve"> اسلام</w:t>
      </w:r>
    </w:p>
    <w:p w14:paraId="64F99659" w14:textId="633FFAFE" w:rsidR="009A0090" w:rsidRPr="0038611B" w:rsidRDefault="009A0090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/ زیر</w:t>
      </w:r>
      <w:r w:rsidR="00B37985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5609B045" w14:textId="2597DAB8" w:rsidR="009A0090" w:rsidRPr="00014834" w:rsidRDefault="009A0090" w:rsidP="004329A0">
      <w:pPr>
        <w:bidi/>
        <w:spacing w:after="0" w:line="240" w:lineRule="auto"/>
        <w:rPr>
          <w:rFonts w:asciiTheme="majorBidi" w:hAnsiTheme="majorBidi" w:cs="B Mitra"/>
          <w:b/>
          <w:bCs/>
          <w:sz w:val="24"/>
          <w:szCs w:val="24"/>
          <w:rtl/>
          <w:lang w:bidi="fa-IR"/>
        </w:rPr>
      </w:pP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پس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از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پا</w:t>
      </w:r>
      <w:r w:rsidRPr="00014834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ی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ان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ا</w:t>
      </w:r>
      <w:r w:rsidRPr="00014834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ی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ن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درس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انتظار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م</w:t>
      </w:r>
      <w:r w:rsidRPr="00014834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ی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softHyphen/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رود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که</w:t>
      </w:r>
      <w:r w:rsidRPr="00014834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فراگ</w:t>
      </w:r>
      <w:r w:rsidRPr="00014834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ی</w:t>
      </w:r>
      <w:r w:rsidRPr="00014834">
        <w:rPr>
          <w:rFonts w:asciiTheme="majorBidi" w:hAnsiTheme="majorBidi" w:cs="B Mitra" w:hint="eastAsia"/>
          <w:b/>
          <w:bCs/>
          <w:sz w:val="24"/>
          <w:szCs w:val="24"/>
          <w:rtl/>
          <w:lang w:bidi="fa-IR"/>
        </w:rPr>
        <w:t>ر</w:t>
      </w:r>
      <w:r w:rsidR="00891018" w:rsidRPr="00014834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 xml:space="preserve"> موارد زیر را بیاموزد و مهارت شناخت، تشخیص و مهارت های بالینی را فراگیرد.</w:t>
      </w:r>
    </w:p>
    <w:p w14:paraId="6BC9FD1A" w14:textId="23A9FC4D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نوزاد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طبیعی: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شرح حال و معاينه فيز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کامل نوزاد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3EFFC5A8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مراقبت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مراقبت در اطاق زا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مراقبت از نوزاد در بخش نوزادان،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غربالگر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نوزادان، تعيين سن داخل رحم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تقس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بند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 برحسب سن حاملگ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وزن موقع تولد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. </w:t>
      </w:r>
    </w:p>
    <w:p w14:paraId="754E9791" w14:textId="652093DE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تعار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ف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نحوه شناسا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نوزاد ترم، نارس، 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ررس،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بزرگ تر و کوچک تر از سن حاملگ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سن داخل رحم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علائم ظاهر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عصب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مسائل 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ژه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 نارس، درجات مختلف نارس بودن (ب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ناب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متوسط و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شدید) ، مشکلات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مسائل هر دسته (کنترل درجه حرارت ، تغذ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پوکس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رشد، زرد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کم خون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مسائل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دوز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مشکلات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متابولیک) 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اشاره به مسائل خاص، مسائل روان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مادر و نوزاد، رابطه مادر و نوزاد، ظرف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حواس نوزاد، آموزش در دوره نوزاد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63199833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پوترم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عوارض آن و 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شگ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متابول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مواد قند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هنگام زا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در نوزاد، اختلال تول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گلوکز در کبد،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پوگل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نوزادان،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پرانسول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پرگل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 و درمان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67F0C68C" w14:textId="0B144612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متابول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کلس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(کلس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وتروپ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هورمونها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پوکلس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نوزاد) ، متابولیسم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(کمبود من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پر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) راش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سم،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استئو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 نارس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1AFDE9E3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نوزاد مادر 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ابت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 تعر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ف،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اهم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علل، وضع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جفت نوزاد مادر 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ابت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متابول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 و درمان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1A027B10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تغذيه نوزاد: 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هضم و جذب مواد غذا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اصل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اهم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احت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اجات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 (کمبودها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تغذ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تغذ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 ترم و نارس، روش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مختلف تغذيه، اثرات کمبود مواد غذا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جمله 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تام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 و مواد معدن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تغذيه داخل وريدي)</w:t>
      </w:r>
    </w:p>
    <w:p w14:paraId="6C37E73B" w14:textId="1E1A7628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  <w:t xml:space="preserve"> 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تغذ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با 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مادر:  تركيب 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مادر، مزايا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تغذ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با 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مادر، روش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رده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ی، سنن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، عقا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باورها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غلط 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رده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ورود داروها به 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مادر، موارد منع 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رده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</w:p>
    <w:p w14:paraId="37AEBB25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تنفس نوزاد:  شروع تنفس، 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تنفس نوزاد، محرک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تنفس، سازگار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گردش خون، تهو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مسائل حاد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نوزاد،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غشا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الن،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سندرم 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سترس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پنومون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ناش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آسپ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راس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داخل رحم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جمله مکون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وم،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عفونت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پنوموتوراکس، پنومو م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است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آمف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ناب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مسائل مزمن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برنکوپولمونار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سپلازي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ها، اثرات مزمن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مزمن 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نارس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454E45E5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lastRenderedPageBreak/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احياء قلب و تنفس: گردش خون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نوزاد، پاتولوژ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آسف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نوزاد، آپنه اول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ثانو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درمان، تکن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خاص درمان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ارتباط با مشکلات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نوزادان، اصول درمان نارسا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باز نگهداشتن مجرا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نوزادان، درمان با اکس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ژن،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مصنوع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شنا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با سا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تجه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اح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66DC38A8" w14:textId="481113E6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قلب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معرف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قلب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و فیزیولوژی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آنها، تشخ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ص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درمان، ارتباط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دو بطن، بازماندن مجرا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شر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کوارکتاس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آئورت،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پوپلاز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قلب چپ، تنگ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آئورت، ترانس پوز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شن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عروق بزرگ، تترالوژ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فالوت، سندرم هتروتاکس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دکستروکارد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وکارد،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اختلالات ضربان قلب نوزاد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29767666" w14:textId="377B3D81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زرد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متابول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روب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نوزاد، مقاد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طب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بيلي روب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، بررسی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زرد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نوزاد، زرد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پاتولوژ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اثرات سم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روبينف درمان و مراقبت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ماما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انواع زرد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40A8FA13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مشکلات خون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کم خون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پل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هموگلوب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اختلالات انعقاد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اختلالات گلبول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. </w:t>
      </w:r>
    </w:p>
    <w:p w14:paraId="2D8E8EA2" w14:textId="6D1F7665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آب و الکترول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 و مشکلات گوارش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ترک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آب و الکترول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 در بدن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نوزاد، اصول درمان با آب و الكتروليت ها، مسا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ل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خاص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ارتباط با مشکلات آب و الکترول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ها، مشکلات مربوط به مک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بلع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استفراغ و علل آن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، اسهال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بوست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 و مراقب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ماما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</w:p>
    <w:p w14:paraId="5102ADA0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ادرار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رشد و تکامل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دوران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بررس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عملکرد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ها، آنومال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 و نارسا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ادم نوزاد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مصرف 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ورت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ها، عفونت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ادرار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اختلالات رشد به علت مسا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ل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انسداد مجار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ادرار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عفونت دستگاه ادرار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6ECBA59E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مسائل 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نوزاد: 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مونولوژ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نوزاد، تکامل 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ستم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مصون ساز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ارتباط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 و مادر 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امدها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مونولوژ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عفونت داخل رحم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بررس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 و واکس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ناس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159D9E14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مشکلات عفون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 و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فارماکولوژ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آنت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 در نوزادان، عفونت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نازوکوم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ال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(ب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مارستان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) 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روس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باکتر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سپت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مننژ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استئوم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آرتر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چرک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عفونت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ادرار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عفونت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مزمن مادرزاد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(سرخجه توکسوپلاسموز 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تومگال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هرپس و 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فل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غ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)</w:t>
      </w:r>
    </w:p>
    <w:p w14:paraId="5AC62C85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جراح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نوزادان: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ضا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سروگردن، 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سترس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تنفس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ناش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انسداد مر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جراح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شکم، انسداد روده ها، اختلالات ناف و 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واره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شکم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7FA6E08D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تومورها و سرطان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تشخ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ص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 و تشخ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ص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افتراق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سرطان ها (تراتوم ها، تومورها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تروبلاستوم، هپاتو بلاستوما، رتينوبلاستوما، لوسم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)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40017330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مالفورماس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مادرزاد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انواع توارث آنومال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کروموزوم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مالفورماس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شا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آکوندروپلاز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سندرم ترنر، سندرم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الكل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سندرم 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دانتوئ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تر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زوم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12ACDCEB" w14:textId="2ED1E518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مشکلات عضلان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اسکلت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(ارتوپد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): معا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نظر آنومال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عضلان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- اسکلت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عدم چسبندگ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وس،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تورت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، اختلالات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ستون مهره ها، مننگو 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لوسل،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آنومال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اندام ها، در رفتگ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مادرزاد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مفصل ران، عفونت استخوان و مفاصل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0CA3ED1B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صدمات زا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 ضا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نسوج نرم (قرمز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خراش، خونمردگ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نکروز نسخ چرب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)، بر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 (ضا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جمجمه، پوست، سفال هماتوم، شکستگ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استخوان صورت)، آس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چشم (پلک ها، اعصاب سمپات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عضلات چشم، عصب چشم، قرن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ملتحمه، خونر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داخل چشم)، آس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گوش، فلج تارها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صوت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ضا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گردن و شانه، شکستگ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ترقوه، فلج اعصاب براكيال، فلج عصب ،فرن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ضا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در عضله استرنوکولوئ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ماستوئ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صدمه به ستون مهره ها و نخاع ، صدمه به امعاء و احشاء، پارگ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کبد و طحال خونر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فوق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ه،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به اندام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انتها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( شکستگ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استخوان بازو و ران، در رفتگ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جداشدن اپ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)، آس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به دستگاه تناسل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ناش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مانيتور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نگ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جفت در داخل رحم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07CBCE19" w14:textId="32B33409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مشکلات عصب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 حاصل از باردار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 و زا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پرخطر، بررس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افته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طب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غ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طب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افته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آزما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شگاه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آپنه و تنفس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پر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تشنج متابول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ضربه، عفونت، آنومال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دارو، اعت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اد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غ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، 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مغز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ناش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کمبود اکس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ژن،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lastRenderedPageBreak/>
        <w:t>خونر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دا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خل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جمجمه، مسائل تکامل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(بزرگ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ش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اندازه سر، اشکال غ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طب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ع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فرم سر، مننگو ما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لوسل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مسائل 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مربوطه) 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طولان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</w:t>
      </w:r>
    </w:p>
    <w:p w14:paraId="30AE4BC8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متابول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ارث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تعر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ف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متابول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عوامل موثر در بروز آن ها، علائم بال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آنومال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شناسا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قبل از تولد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299E0210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مشکلات پوست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انواع، گوناگون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تغ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ژنت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مار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پوشت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ضربه، کهنه سوز، نقا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ص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ناخن عرق و مو، آنومال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تکامل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عروق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عفونت، مسائل تاول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غ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عفون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اختلالات پوسته شدن، اگزما، درماتوزها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وپات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2DC1E173" w14:textId="77777777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مشکلات غدد داخل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نوزاد: ابهام تناسل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مسائل مربوط به غدد تناسل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مشکلات غده آدرنال، مشکلات غده 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روئ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. </w:t>
      </w:r>
    </w:p>
    <w:p w14:paraId="01F2D71E" w14:textId="0CAE233D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مشکلات چشم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: معا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کنژکت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ها، کاتاراکت، گلوکوم رتروانتال، فا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بروپلاز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رت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نوبلاستوما،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بروپلاز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ا،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توکسوپلاسموز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، بیماری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تومگالوو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روس،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سرخچه و اختلالات ناش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از فتوتراپ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41A09D4F" w14:textId="5C33414F" w:rsidR="004329A0" w:rsidRPr="004329A0" w:rsidRDefault="004329A0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4329A0">
        <w:rPr>
          <w:rFonts w:asciiTheme="majorBidi" w:hAnsiTheme="majorBidi" w:cs="B Mitra" w:hint="eastAsia"/>
          <w:sz w:val="24"/>
          <w:szCs w:val="24"/>
          <w:lang w:bidi="fa-IR"/>
        </w:rPr>
        <w:t>•</w:t>
      </w:r>
      <w:r w:rsidRPr="004329A0">
        <w:rPr>
          <w:rFonts w:asciiTheme="majorBidi" w:hAnsiTheme="majorBidi" w:cs="B Mitra"/>
          <w:sz w:val="24"/>
          <w:szCs w:val="24"/>
          <w:lang w:bidi="fa-IR"/>
        </w:rPr>
        <w:tab/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>فارماکولوژ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نوزاد: فارماکولوژ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حاملگ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فارماکولوژ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جن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فارماکولوژ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نوزاد، داروها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خاص و معرف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کل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ک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آنها، پ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شرفت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تازه در درمان شناس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نوزادان، تشک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لات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 ارگان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زاس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ون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بخش نوزادان و بخش مراقبت ها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و</w:t>
      </w:r>
      <w:r w:rsidRPr="004329A0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4329A0">
        <w:rPr>
          <w:rFonts w:asciiTheme="majorBidi" w:hAnsiTheme="majorBidi" w:cs="B Mitra" w:hint="eastAsia"/>
          <w:sz w:val="24"/>
          <w:szCs w:val="24"/>
          <w:rtl/>
          <w:lang w:bidi="fa-IR"/>
        </w:rPr>
        <w:t>ژه</w:t>
      </w:r>
      <w:r w:rsidRPr="004329A0">
        <w:rPr>
          <w:rFonts w:asciiTheme="majorBidi" w:hAnsiTheme="majorBidi" w:cs="B Mitra"/>
          <w:sz w:val="24"/>
          <w:szCs w:val="24"/>
          <w:rtl/>
          <w:lang w:bidi="fa-IR"/>
        </w:rPr>
        <w:t xml:space="preserve"> نوزادان</w:t>
      </w:r>
    </w:p>
    <w:p w14:paraId="1E59D30A" w14:textId="3C79EFFE" w:rsidR="009A60AD" w:rsidRPr="0038611B" w:rsidRDefault="009A60AD" w:rsidP="004329A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076CC1F0" w14:textId="0F9526F6" w:rsidR="00E66E78" w:rsidRPr="0038611B" w:rsidRDefault="009E629C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</w:t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38611B" w14:paraId="14B53AA9" w14:textId="77777777" w:rsidTr="00AB5CAE">
        <w:tc>
          <w:tcPr>
            <w:tcW w:w="3192" w:type="dxa"/>
          </w:tcPr>
          <w:p w14:paraId="253EF11F" w14:textId="319BE63A" w:rsidR="009E629C" w:rsidRPr="0038611B" w:rsidRDefault="009E629C" w:rsidP="004329A0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  <w:lang w:bidi="fa-IR"/>
              </w:rPr>
              <w:footnoteReference w:id="3"/>
            </w:r>
            <w:r w:rsidR="00A06E26"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6804576C" w:rsidR="009E629C" w:rsidRPr="0038611B" w:rsidRDefault="00891018" w:rsidP="004329A0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663F3F" wp14:editId="34F7829D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50165</wp:posOffset>
                      </wp:positionV>
                      <wp:extent cx="133350" cy="152400"/>
                      <wp:effectExtent l="0" t="0" r="1905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6D484" id="Multiply 1" o:spid="_x0000_s1026" style="position:absolute;margin-left:134.85pt;margin-top:3.9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" path="m20225,46929l43829,26276,66675,52385,89521,26276r23604,20653l87513,76200r25612,29271l89521,126124,66675,100015,43829,126124,20225,105471,45837,76200,20225,46929xe" fillcolor="black [3200]" strokecolor="black [1600]" strokeweight="2pt">
      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      </v:shape>
                  </w:pict>
                </mc:Fallback>
              </mc:AlternateContent>
            </w:r>
            <w:r w:rsidR="009E629C"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="009E629C"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38611B" w:rsidRDefault="009E629C" w:rsidP="004329A0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ترکیبی</w:t>
            </w:r>
            <w:r w:rsidR="00A06E26"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</w:rPr>
              <w:footnoteReference w:id="4"/>
            </w:r>
          </w:p>
        </w:tc>
      </w:tr>
    </w:tbl>
    <w:p w14:paraId="7701DA55" w14:textId="63155BE9" w:rsidR="009A60AD" w:rsidRPr="0038611B" w:rsidRDefault="009A60AD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38611B" w:rsidRDefault="00F12E0F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روش</w:t>
      </w:r>
      <w:r w:rsidR="00E270DE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E270DE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364A0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35E9D93B" w14:textId="70D04822" w:rsidR="00A06E26" w:rsidRPr="0038611B" w:rsidRDefault="00B80410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38611B" w:rsidRDefault="00B80410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کلاس وارونه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600C5F5" w14:textId="4E533B6C" w:rsidR="00B80410" w:rsidRPr="0038611B" w:rsidRDefault="00B80410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دیجیتال</w:t>
      </w:r>
    </w:p>
    <w:p w14:paraId="66B707C4" w14:textId="3B2E244C" w:rsidR="00B80410" w:rsidRPr="0038611B" w:rsidRDefault="00DB4835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محتوای الکترونیکی تعاملی</w:t>
      </w:r>
    </w:p>
    <w:p w14:paraId="16B1DA26" w14:textId="7E8E6CC3" w:rsidR="00B80410" w:rsidRPr="0038611B" w:rsidRDefault="00DB4835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حل مسئله (</w:t>
      </w:r>
      <w:r w:rsidR="00B80410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00AA584" w14:textId="0323EDB6" w:rsidR="00B80410" w:rsidRPr="0038611B" w:rsidRDefault="00DB4835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اکتشافی هدایت شده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737C9E41" w14:textId="43B38B7C" w:rsidR="00B80410" w:rsidRPr="0038611B" w:rsidRDefault="00DB4835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مبتنی بر سناریوی متنی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ED013A2" w14:textId="5E26B62C" w:rsidR="00B80410" w:rsidRPr="0038611B" w:rsidRDefault="00DB4835" w:rsidP="004329A0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مباحثه در فروم</w:t>
      </w:r>
      <w:r w:rsidR="00B80410" w:rsidRPr="0038611B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38611B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79E4712D" w14:textId="3865C8CC" w:rsidR="0038611B" w:rsidRPr="00C507CF" w:rsidRDefault="00DB4835" w:rsidP="00C507CF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0121C50A" w14:textId="4CD118A2" w:rsidR="00B80410" w:rsidRPr="0038611B" w:rsidRDefault="00B80410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7F44AC72" w:rsidR="00DB4835" w:rsidRPr="0038611B" w:rsidRDefault="00891018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882C9" wp14:editId="5DDE05C0">
                <wp:simplePos x="0" y="0"/>
                <wp:positionH relativeFrom="column">
                  <wp:posOffset>5810250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0"/>
                <wp:wrapNone/>
                <wp:docPr id="8" name="Multipl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CFBB" id="Multiply 8" o:spid="_x0000_s1026" style="position:absolute;margin-left:457.5pt;margin-top:-.0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" path="m20225,46929l43829,26276,66675,52385,89521,26276r23604,20653l87513,76200r25612,29271l89521,126124,66675,100015,43829,126124,20225,105471,45837,76200,20225,46929xe" fillcolor="windowText" strokeweight="2pt">
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</v:shape>
            </w:pict>
          </mc:Fallback>
        </mc:AlternateContent>
      </w:r>
      <w:r w:rsidR="00DB4835" w:rsidRPr="0038611B">
        <w:rPr>
          <w:rFonts w:ascii="Arial" w:eastAsia="Calibri" w:hAnsi="Arial" w:cs="B Mitra"/>
          <w:sz w:val="24"/>
          <w:szCs w:val="24"/>
        </w:rPr>
        <w:t>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سخنرانی تعاملی (پرسش و پاسخ، کوئیز، بحث گروهی و ...)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2CDAA2AF" w14:textId="0264864C" w:rsidR="00DB4835" w:rsidRPr="0038611B" w:rsidRDefault="00891018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0D3C5" wp14:editId="1A491552">
                <wp:simplePos x="0" y="0"/>
                <wp:positionH relativeFrom="column">
                  <wp:posOffset>5810250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0"/>
                <wp:wrapNone/>
                <wp:docPr id="9" name="Multipl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1C20" id="Multiply 9" o:spid="_x0000_s1026" style="position:absolute;margin-left:457.5pt;margin-top:0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" path="m20225,46929l43829,26276,66675,52385,89521,26276r23604,20653l87513,76200r25612,29271l89521,126124,66675,100015,43829,126124,20225,105471,45837,76200,20225,46929xe" fillcolor="windowText" strokeweight="2pt">
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</v:shape>
            </w:pict>
          </mc:Fallback>
        </mc:AlternateContent>
      </w:r>
      <w:r w:rsidR="00DB4835" w:rsidRPr="0038611B">
        <w:rPr>
          <w:rFonts w:ascii="Arial" w:eastAsia="Calibri" w:hAnsi="Arial" w:cs="B Mitra"/>
          <w:sz w:val="24"/>
          <w:szCs w:val="24"/>
        </w:rPr>
        <w:t>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بحث در گروههای کوچک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A9FF07C" w14:textId="77777777" w:rsidR="00DB4835" w:rsidRPr="0038611B" w:rsidRDefault="00891018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27792" wp14:editId="3381F880">
                <wp:simplePos x="0" y="0"/>
                <wp:positionH relativeFrom="column">
                  <wp:posOffset>5810250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0"/>
                <wp:wrapNone/>
                <wp:docPr id="10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CAC2" id="Multiply 10" o:spid="_x0000_s1026" style="position:absolute;margin-left:457.5pt;margin-top:-.0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" path="m20225,46929l43829,26276,66675,52385,89521,26276r23604,20653l87513,76200r25612,29271l89521,126124,66675,100015,43829,126124,20225,105471,45837,76200,20225,46929xe" fillcolor="windowText" strokeweight="2pt">
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</v:shape>
            </w:pict>
          </mc:Fallback>
        </mc:AlternateContent>
      </w:r>
      <w:r w:rsidR="00DB4835" w:rsidRPr="0038611B">
        <w:rPr>
          <w:rFonts w:ascii="Arial" w:eastAsia="Calibri" w:hAnsi="Arial" w:cs="B Mitra"/>
          <w:sz w:val="24"/>
          <w:szCs w:val="24"/>
        </w:rPr>
        <w:t>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ایفای نقش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4D9A7E1" w14:textId="27D33A3D" w:rsidR="00DB4835" w:rsidRPr="0038611B" w:rsidRDefault="00891018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E0B93" wp14:editId="31BF094E">
                <wp:simplePos x="0" y="0"/>
                <wp:positionH relativeFrom="column">
                  <wp:posOffset>5810250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0"/>
                <wp:wrapNone/>
                <wp:docPr id="11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35C5" id="Multiply 11" o:spid="_x0000_s1026" style="position:absolute;margin-left:457.5pt;margin-top:0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" path="m20225,46929l43829,26276,66675,52385,89521,26276r23604,20653l87513,76200r25612,29271l89521,126124,66675,100015,43829,126124,20225,105471,45837,76200,20225,46929xe" fillcolor="windowText" strokeweight="2pt">
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</v:shape>
            </w:pict>
          </mc:Fallback>
        </mc:AlternateContent>
      </w:r>
      <w:r w:rsidR="00DB4835" w:rsidRPr="0038611B">
        <w:rPr>
          <w:rFonts w:ascii="Arial" w:eastAsia="Calibri" w:hAnsi="Arial" w:cs="B Mitra"/>
          <w:sz w:val="24"/>
          <w:szCs w:val="24"/>
        </w:rPr>
        <w:t>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اکتشافی هدایت شده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D0A2C9D" w14:textId="794C2671" w:rsidR="00DB4835" w:rsidRPr="0038611B" w:rsidRDefault="00891018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BA56C" wp14:editId="31B6217D">
                <wp:simplePos x="0" y="0"/>
                <wp:positionH relativeFrom="column">
                  <wp:posOffset>5810250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0"/>
                <wp:wrapNone/>
                <wp:docPr id="12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ACAC" id="Multiply 12" o:spid="_x0000_s1026" style="position:absolute;margin-left:457.5pt;margin-top:-.05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" path="m20225,46929l43829,26276,66675,52385,89521,26276r23604,20653l87513,76200r25612,29271l89521,126124,66675,100015,43829,126124,20225,105471,45837,76200,20225,46929xe" fillcolor="windowText" strokeweight="2pt">
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</v:shape>
            </w:pict>
          </mc:Fallback>
        </mc:AlternateContent>
      </w:r>
      <w:r w:rsidR="00DB4835" w:rsidRPr="0038611B">
        <w:rPr>
          <w:rFonts w:ascii="Arial" w:eastAsia="Calibri" w:hAnsi="Arial" w:cs="B Mitra"/>
          <w:sz w:val="24"/>
          <w:szCs w:val="24"/>
        </w:rPr>
        <w:t>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تیم (</w:t>
      </w:r>
      <w:r w:rsidR="00DB4835" w:rsidRPr="0038611B">
        <w:rPr>
          <w:rFonts w:asciiTheme="majorBidi" w:eastAsia="Calibri" w:hAnsiTheme="majorBidi" w:cs="B Mitra"/>
          <w:sz w:val="24"/>
          <w:szCs w:val="24"/>
        </w:rPr>
        <w:t>TBL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3A5E86FC" w14:textId="30303C78" w:rsidR="00DB4835" w:rsidRPr="0038611B" w:rsidRDefault="00891018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C89C1" wp14:editId="3B8D99DD">
                <wp:simplePos x="0" y="0"/>
                <wp:positionH relativeFrom="column">
                  <wp:posOffset>5810250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6904" id="Multiply 13" o:spid="_x0000_s1026" style="position:absolute;margin-left:457.5pt;margin-top:0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" path="m20225,46929l43829,26276,66675,52385,89521,26276r23604,20653l87513,76200r25612,29271l89521,126124,66675,100015,43829,126124,20225,105471,45837,76200,20225,46929xe" fillcolor="windowText" strokeweight="2pt">
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</v:shape>
            </w:pict>
          </mc:Fallback>
        </mc:AlternateContent>
      </w:r>
      <w:r w:rsidR="00DB4835" w:rsidRPr="0038611B">
        <w:rPr>
          <w:rFonts w:ascii="Arial" w:eastAsia="Calibri" w:hAnsi="Arial" w:cs="B Mitra"/>
          <w:sz w:val="24"/>
          <w:szCs w:val="24"/>
        </w:rPr>
        <w:t>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حل مسئله (</w:t>
      </w:r>
      <w:r w:rsidR="00DB4835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76D4671" w14:textId="0512FB2B" w:rsidR="00DB4835" w:rsidRPr="0038611B" w:rsidRDefault="00891018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A4B7B" wp14:editId="0B6E83A1">
                <wp:simplePos x="0" y="0"/>
                <wp:positionH relativeFrom="column">
                  <wp:posOffset>5810250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0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E502" id="Multiply 14" o:spid="_x0000_s1026" style="position:absolute;margin-left:457.5pt;margin-top:-.05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" path="m20225,46929l43829,26276,66675,52385,89521,26276r23604,20653l87513,76200r25612,29271l89521,126124,66675,100015,43829,126124,20225,105471,45837,76200,20225,46929xe" fillcolor="windowText" strokeweight="2pt">
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</v:shape>
            </w:pict>
          </mc:Fallback>
        </mc:AlternateContent>
      </w:r>
      <w:r w:rsidR="00DB4835" w:rsidRPr="0038611B">
        <w:rPr>
          <w:rFonts w:ascii="Arial" w:eastAsia="Calibri" w:hAnsi="Arial" w:cs="B Mitra"/>
          <w:sz w:val="24"/>
          <w:szCs w:val="24"/>
        </w:rPr>
        <w:t>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سناریو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16342F2D" w14:textId="7A3F4283" w:rsidR="00DB4835" w:rsidRPr="0038611B" w:rsidRDefault="00891018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79F29" wp14:editId="3BD1E699">
                <wp:simplePos x="0" y="0"/>
                <wp:positionH relativeFrom="column">
                  <wp:posOffset>5810250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0"/>
                <wp:wrapNone/>
                <wp:docPr id="15" name="Multipl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22AE" id="Multiply 15" o:spid="_x0000_s1026" style="position:absolute;margin-left:457.5pt;margin-top:0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" path="m20225,46929l43829,26276,66675,52385,89521,26276r23604,20653l87513,76200r25612,29271l89521,126124,66675,100015,43829,126124,20225,105471,45837,76200,20225,46929xe" fillcolor="windowText" strokeweight="2pt">
                <v:path arrowok="t" o:connecttype="custom" o:connectlocs="20225,46929;43829,26276;66675,52385;89521,26276;113125,46929;87513,76200;113125,105471;89521,126124;66675,100015;43829,126124;20225,105471;45837,76200;20225,46929" o:connectangles="0,0,0,0,0,0,0,0,0,0,0,0,0"/>
              </v:shape>
            </w:pict>
          </mc:Fallback>
        </mc:AlternateContent>
      </w:r>
      <w:r w:rsidR="00DB4835" w:rsidRPr="0038611B">
        <w:rPr>
          <w:rFonts w:ascii="Arial" w:eastAsia="Calibri" w:hAnsi="Arial" w:cs="B Mitra"/>
          <w:sz w:val="24"/>
          <w:szCs w:val="24"/>
        </w:rPr>
        <w:t>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استفاده از دانشجویان در تدریس (تدریس توسط همتایان)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B0287D1" w14:textId="2B75C0EE" w:rsidR="00DB4835" w:rsidRPr="0038611B" w:rsidRDefault="00DB4835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lastRenderedPageBreak/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</w:t>
      </w:r>
    </w:p>
    <w:p w14:paraId="4BD6CEB2" w14:textId="2CFBC7DA" w:rsidR="0038611B" w:rsidRPr="00C507CF" w:rsidRDefault="007A289E" w:rsidP="00C507CF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222CBA84" w14:textId="018E1AAB" w:rsidR="007A289E" w:rsidRPr="0038611B" w:rsidRDefault="007A289E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38611B" w:rsidRDefault="007A289E" w:rsidP="004329A0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ترکیبی از روش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رود.</w:t>
      </w:r>
    </w:p>
    <w:p w14:paraId="68864190" w14:textId="01B2B84B" w:rsidR="007A289E" w:rsidRPr="0038611B" w:rsidRDefault="007A289E" w:rsidP="004329A0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لطفا نام ببرید ....................</w:t>
      </w:r>
    </w:p>
    <w:p w14:paraId="7A67EFC2" w14:textId="77777777" w:rsidR="0038611B" w:rsidRDefault="0038611B" w:rsidP="004329A0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78C5E5B" w14:textId="2C84B6DC" w:rsidR="00C82781" w:rsidRPr="0038611B" w:rsidRDefault="00F12E0F" w:rsidP="004329A0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6"/>
        <w:gridCol w:w="2135"/>
        <w:gridCol w:w="2623"/>
        <w:gridCol w:w="2375"/>
        <w:gridCol w:w="847"/>
      </w:tblGrid>
      <w:tr w:rsidR="00684E56" w:rsidRPr="0038611B" w14:paraId="687BBD93" w14:textId="77777777" w:rsidTr="00D3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7866C2F3" w14:textId="5C12F32B" w:rsidR="00684E56" w:rsidRPr="0038611B" w:rsidRDefault="00684E56" w:rsidP="004329A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مدرس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/ 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135" w:type="dxa"/>
          </w:tcPr>
          <w:p w14:paraId="7369CF04" w14:textId="077A50E3" w:rsidR="00684E56" w:rsidRPr="0038611B" w:rsidRDefault="00684E56" w:rsidP="00432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فعال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623" w:type="dxa"/>
          </w:tcPr>
          <w:p w14:paraId="3D37B49B" w14:textId="77777777" w:rsidR="00684E56" w:rsidRPr="0038611B" w:rsidRDefault="00684E56" w:rsidP="00432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روش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تدر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38611B" w:rsidRDefault="00684E56" w:rsidP="00432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عنوان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38611B" w:rsidRDefault="00684E56" w:rsidP="00432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684E56" w:rsidRPr="0038611B" w14:paraId="0F0C5D07" w14:textId="77777777" w:rsidTr="00D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E248ECF" w14:textId="24746A74" w:rsidR="00684E56" w:rsidRPr="009C4B0A" w:rsidRDefault="009C4B0A" w:rsidP="004329A0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دکتر کیوان میرنیا</w:t>
            </w:r>
          </w:p>
        </w:tc>
        <w:tc>
          <w:tcPr>
            <w:tcW w:w="2135" w:type="dxa"/>
          </w:tcPr>
          <w:p w14:paraId="6B9E18F5" w14:textId="14929782" w:rsidR="00684E56" w:rsidRPr="009C4B0A" w:rsidRDefault="009C4B0A" w:rsidP="00432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شرکت در بحث گروهی، ارایه عملکرد تیم و مشارکت در حل مساله</w:t>
            </w:r>
          </w:p>
        </w:tc>
        <w:tc>
          <w:tcPr>
            <w:tcW w:w="2623" w:type="dxa"/>
          </w:tcPr>
          <w:p w14:paraId="2B305B0D" w14:textId="72EDAD4E" w:rsidR="00684E56" w:rsidRPr="009C4B0A" w:rsidRDefault="009C4B0A" w:rsidP="009C4B0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تعامل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(پرسش و پاسخ، کوئ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بحث گروه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...)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بحث در گروه</w:t>
            </w:r>
            <w:r w:rsid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کوچک</w:t>
            </w:r>
            <w:r w:rsidRPr="009C4B0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ت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 (TBL) 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 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حل مسئله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 (PBL) 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 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سنار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</w:p>
        </w:tc>
        <w:tc>
          <w:tcPr>
            <w:tcW w:w="2375" w:type="dxa"/>
          </w:tcPr>
          <w:p w14:paraId="7921D8DC" w14:textId="00EC00D8" w:rsidR="00684E56" w:rsidRPr="009C4B0A" w:rsidRDefault="009C4B0A" w:rsidP="009C4B0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شرح حال و معاينه فيز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کامل نوزاد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تعار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نحوه شناسا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مراقبت ها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اول</w:t>
            </w:r>
            <w:r w:rsidRPr="009C4B0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9C4B0A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</w:p>
        </w:tc>
        <w:tc>
          <w:tcPr>
            <w:tcW w:w="847" w:type="dxa"/>
          </w:tcPr>
          <w:p w14:paraId="228979A4" w14:textId="77777777" w:rsidR="00684E56" w:rsidRPr="0038611B" w:rsidRDefault="00684E56" w:rsidP="00432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84E56" w:rsidRPr="0038611B" w14:paraId="27DD1B05" w14:textId="77777777" w:rsidTr="00D3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8597DDA" w14:textId="176F4410" w:rsidR="00684E56" w:rsidRPr="009C4B0A" w:rsidRDefault="009C4B0A" w:rsidP="004329A0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9C4B0A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دکتر ک</w:t>
            </w:r>
            <w:r w:rsidRPr="009C4B0A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وان</w:t>
            </w:r>
            <w:r w:rsidRPr="009C4B0A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 xml:space="preserve"> م</w:t>
            </w:r>
            <w:r w:rsidRPr="009C4B0A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رن</w:t>
            </w:r>
            <w:r w:rsidRPr="009C4B0A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ا</w:t>
            </w:r>
          </w:p>
        </w:tc>
        <w:tc>
          <w:tcPr>
            <w:tcW w:w="2135" w:type="dxa"/>
          </w:tcPr>
          <w:p w14:paraId="03093118" w14:textId="3100B6C1" w:rsidR="00684E56" w:rsidRPr="009C4B0A" w:rsidRDefault="00D36A0B" w:rsidP="00432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مشارکت دانشجویان به صورت عملی و کار با مولاژ و اننجام احیا توسط تک تک دانشجویان</w:t>
            </w:r>
          </w:p>
        </w:tc>
        <w:tc>
          <w:tcPr>
            <w:tcW w:w="2623" w:type="dxa"/>
          </w:tcPr>
          <w:p w14:paraId="12AD227D" w14:textId="5C6FAAFB" w:rsidR="00684E56" w:rsidRPr="009C4B0A" w:rsidRDefault="00D36A0B" w:rsidP="00432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کارگاه عملی احیا نوزاد</w:t>
            </w:r>
          </w:p>
        </w:tc>
        <w:tc>
          <w:tcPr>
            <w:tcW w:w="2375" w:type="dxa"/>
          </w:tcPr>
          <w:p w14:paraId="1710D4CE" w14:textId="15F75942" w:rsidR="00684E56" w:rsidRPr="009C4B0A" w:rsidRDefault="00D36A0B" w:rsidP="00D36A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احياء قلب و ت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ریوی نوزاد،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روش های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خاص در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اصول درمان نارسا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تنفس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آشن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با سا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تجه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زات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اح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</w:p>
        </w:tc>
        <w:tc>
          <w:tcPr>
            <w:tcW w:w="847" w:type="dxa"/>
          </w:tcPr>
          <w:p w14:paraId="7BC0A093" w14:textId="77777777" w:rsidR="00684E56" w:rsidRPr="0038611B" w:rsidRDefault="00684E56" w:rsidP="00432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84E56" w:rsidRPr="0038611B" w14:paraId="37988758" w14:textId="77777777" w:rsidTr="00D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8624CC8" w14:textId="5493B683" w:rsidR="00684E56" w:rsidRPr="009C4B0A" w:rsidRDefault="009C4B0A" w:rsidP="004329A0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9C4B0A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دکتر ک</w:t>
            </w:r>
            <w:r w:rsidRPr="009C4B0A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وان</w:t>
            </w:r>
            <w:r w:rsidRPr="009C4B0A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 xml:space="preserve"> م</w:t>
            </w:r>
            <w:r w:rsidRPr="009C4B0A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رن</w:t>
            </w:r>
            <w:r w:rsidRPr="009C4B0A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9C4B0A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ا</w:t>
            </w:r>
          </w:p>
        </w:tc>
        <w:tc>
          <w:tcPr>
            <w:tcW w:w="2135" w:type="dxa"/>
          </w:tcPr>
          <w:p w14:paraId="1162E175" w14:textId="547CC801" w:rsidR="00684E56" w:rsidRPr="009C4B0A" w:rsidRDefault="00D36A0B" w:rsidP="00432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شرکت در بحث گروه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ارا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عملکرد ت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مشارکت در حل مساله</w:t>
            </w:r>
          </w:p>
        </w:tc>
        <w:tc>
          <w:tcPr>
            <w:tcW w:w="2623" w:type="dxa"/>
          </w:tcPr>
          <w:p w14:paraId="196FFB74" w14:textId="47C671DB" w:rsidR="00684E56" w:rsidRPr="009C4B0A" w:rsidRDefault="00D36A0B" w:rsidP="00432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تعامل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(پرسش و پاسخ، کوئ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بحث گروه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...)، بحث در گروه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کوچک 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ت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TBL) 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حل مسئله (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PBL) 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سنار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</w:p>
        </w:tc>
        <w:tc>
          <w:tcPr>
            <w:tcW w:w="2375" w:type="dxa"/>
          </w:tcPr>
          <w:p w14:paraId="780E6296" w14:textId="0D516063" w:rsidR="00684E56" w:rsidRPr="009C4B0A" w:rsidRDefault="00D36A0B" w:rsidP="00432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بیماری های قلبی و تنفسی و خونی نوزاد، آسیفکسی</w:t>
            </w:r>
          </w:p>
        </w:tc>
        <w:tc>
          <w:tcPr>
            <w:tcW w:w="847" w:type="dxa"/>
          </w:tcPr>
          <w:p w14:paraId="5AE8FF57" w14:textId="77777777" w:rsidR="00684E56" w:rsidRPr="0038611B" w:rsidRDefault="00684E56" w:rsidP="00432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C4B0A" w:rsidRPr="0038611B" w14:paraId="014D555C" w14:textId="77777777" w:rsidTr="00D3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718D1388" w14:textId="1C39B441" w:rsidR="009C4B0A" w:rsidRPr="009C4B0A" w:rsidRDefault="009C4B0A" w:rsidP="009C4B0A">
            <w:pPr>
              <w:bidi/>
              <w:rPr>
                <w:rFonts w:ascii="IranNastaliq" w:hAnsi="IranNastaliq" w:cs="B Nazanin"/>
                <w:b w:val="0"/>
                <w:bCs w:val="0"/>
                <w:sz w:val="20"/>
                <w:szCs w:val="20"/>
                <w:lang w:bidi="fa-IR"/>
              </w:rPr>
            </w:pPr>
            <w:r w:rsidRPr="009C4B0A">
              <w:rPr>
                <w:rFonts w:cs="B Nazanin"/>
                <w:b w:val="0"/>
                <w:bCs w:val="0"/>
                <w:rtl/>
              </w:rPr>
              <w:t>دکتر ک</w:t>
            </w:r>
            <w:r w:rsidRPr="009C4B0A">
              <w:rPr>
                <w:rFonts w:cs="B Nazanin" w:hint="cs"/>
                <w:b w:val="0"/>
                <w:bCs w:val="0"/>
                <w:rtl/>
              </w:rPr>
              <w:t>ی</w:t>
            </w:r>
            <w:r w:rsidRPr="009C4B0A">
              <w:rPr>
                <w:rFonts w:cs="B Nazanin" w:hint="eastAsia"/>
                <w:b w:val="0"/>
                <w:bCs w:val="0"/>
                <w:rtl/>
              </w:rPr>
              <w:t>وان</w:t>
            </w:r>
            <w:r w:rsidRPr="009C4B0A">
              <w:rPr>
                <w:rFonts w:cs="B Nazanin"/>
                <w:b w:val="0"/>
                <w:bCs w:val="0"/>
                <w:rtl/>
              </w:rPr>
              <w:t xml:space="preserve"> م</w:t>
            </w:r>
            <w:r w:rsidRPr="009C4B0A">
              <w:rPr>
                <w:rFonts w:cs="B Nazanin" w:hint="cs"/>
                <w:b w:val="0"/>
                <w:bCs w:val="0"/>
                <w:rtl/>
              </w:rPr>
              <w:t>ی</w:t>
            </w:r>
            <w:r w:rsidRPr="009C4B0A">
              <w:rPr>
                <w:rFonts w:cs="B Nazanin" w:hint="eastAsia"/>
                <w:b w:val="0"/>
                <w:bCs w:val="0"/>
                <w:rtl/>
              </w:rPr>
              <w:t>رن</w:t>
            </w:r>
            <w:r w:rsidRPr="009C4B0A">
              <w:rPr>
                <w:rFonts w:cs="B Nazanin" w:hint="cs"/>
                <w:b w:val="0"/>
                <w:bCs w:val="0"/>
                <w:rtl/>
              </w:rPr>
              <w:t>ی</w:t>
            </w:r>
            <w:r w:rsidRPr="009C4B0A">
              <w:rPr>
                <w:rFonts w:cs="B Nazanin" w:hint="eastAsia"/>
                <w:b w:val="0"/>
                <w:bCs w:val="0"/>
                <w:rtl/>
              </w:rPr>
              <w:t>ا</w:t>
            </w:r>
          </w:p>
        </w:tc>
        <w:tc>
          <w:tcPr>
            <w:tcW w:w="2135" w:type="dxa"/>
          </w:tcPr>
          <w:p w14:paraId="64BAAE55" w14:textId="65B0E289" w:rsidR="009C4B0A" w:rsidRPr="009C4B0A" w:rsidRDefault="00D36A0B" w:rsidP="009C4B0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شرکت در بحث گروه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ارا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عملکرد ت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مشارکت در حل مساله</w:t>
            </w:r>
          </w:p>
        </w:tc>
        <w:tc>
          <w:tcPr>
            <w:tcW w:w="2623" w:type="dxa"/>
          </w:tcPr>
          <w:p w14:paraId="68BEE811" w14:textId="7799E8CF" w:rsidR="009C4B0A" w:rsidRPr="009C4B0A" w:rsidRDefault="00D36A0B" w:rsidP="009C4B0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تعامل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(پرسش و پاسخ، کوئ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بحث گروه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...)، بحث در گروه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کوچک 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ت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TBL) 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حل مسئله (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PBL) 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سنار</w:t>
            </w:r>
            <w:r w:rsidRPr="00D36A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36A0B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</w:p>
        </w:tc>
        <w:tc>
          <w:tcPr>
            <w:tcW w:w="2375" w:type="dxa"/>
          </w:tcPr>
          <w:p w14:paraId="7ED9B14F" w14:textId="1AD547A9" w:rsidR="009C4B0A" w:rsidRPr="009C4B0A" w:rsidRDefault="00D36A0B" w:rsidP="009C4B0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زردی نوزادان و بیماری های عفونی</w:t>
            </w:r>
            <w:r w:rsid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گوارشی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</w:p>
        </w:tc>
        <w:tc>
          <w:tcPr>
            <w:tcW w:w="847" w:type="dxa"/>
          </w:tcPr>
          <w:p w14:paraId="00741B70" w14:textId="77777777" w:rsidR="009C4B0A" w:rsidRPr="0038611B" w:rsidRDefault="009C4B0A" w:rsidP="009C4B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C4B0A" w:rsidRPr="0038611B" w14:paraId="136EFF23" w14:textId="77777777" w:rsidTr="00D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0ED04A59" w14:textId="6CC4E592" w:rsidR="009C4B0A" w:rsidRPr="00BC138C" w:rsidRDefault="009C4B0A" w:rsidP="009C4B0A">
            <w:pPr>
              <w:bidi/>
              <w:rPr>
                <w:rFonts w:ascii="IranNastaliq" w:hAnsi="IranNastaliq" w:cs="B Nazanin"/>
                <w:b w:val="0"/>
                <w:bCs w:val="0"/>
                <w:sz w:val="20"/>
                <w:szCs w:val="20"/>
                <w:lang w:bidi="fa-IR"/>
              </w:rPr>
            </w:pPr>
            <w:r w:rsidRPr="00BC138C">
              <w:rPr>
                <w:rFonts w:cs="B Nazanin"/>
                <w:b w:val="0"/>
                <w:bCs w:val="0"/>
                <w:sz w:val="20"/>
                <w:szCs w:val="20"/>
                <w:rtl/>
              </w:rPr>
              <w:t>دکتر ک</w:t>
            </w:r>
            <w:r w:rsidRPr="00BC138C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</w:t>
            </w:r>
            <w:r w:rsidRPr="00BC138C">
              <w:rPr>
                <w:rFonts w:cs="B Nazanin" w:hint="eastAsia"/>
                <w:b w:val="0"/>
                <w:bCs w:val="0"/>
                <w:sz w:val="20"/>
                <w:szCs w:val="20"/>
                <w:rtl/>
              </w:rPr>
              <w:t>وان</w:t>
            </w:r>
            <w:r w:rsidRPr="00BC138C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 م</w:t>
            </w:r>
            <w:r w:rsidRPr="00BC138C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</w:t>
            </w:r>
            <w:r w:rsidRPr="00BC138C">
              <w:rPr>
                <w:rFonts w:cs="B Nazanin" w:hint="eastAsia"/>
                <w:b w:val="0"/>
                <w:bCs w:val="0"/>
                <w:sz w:val="20"/>
                <w:szCs w:val="20"/>
                <w:rtl/>
              </w:rPr>
              <w:t>رن</w:t>
            </w:r>
            <w:r w:rsidRPr="00BC138C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</w:t>
            </w:r>
            <w:r w:rsidRPr="00BC138C">
              <w:rPr>
                <w:rFonts w:cs="B Nazanin" w:hint="eastAsia"/>
                <w:b w:val="0"/>
                <w:bCs w:val="0"/>
                <w:sz w:val="20"/>
                <w:szCs w:val="20"/>
                <w:rtl/>
              </w:rPr>
              <w:t>ا</w:t>
            </w:r>
          </w:p>
        </w:tc>
        <w:tc>
          <w:tcPr>
            <w:tcW w:w="2135" w:type="dxa"/>
          </w:tcPr>
          <w:p w14:paraId="6D4A4424" w14:textId="7D07D8AF" w:rsidR="009C4B0A" w:rsidRPr="00BC138C" w:rsidRDefault="00D36A0B" w:rsidP="009C4B0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شرکت در بحث گروه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ارا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عملکرد ت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مشارکت در حل مساله</w:t>
            </w:r>
          </w:p>
        </w:tc>
        <w:tc>
          <w:tcPr>
            <w:tcW w:w="2623" w:type="dxa"/>
          </w:tcPr>
          <w:p w14:paraId="55250220" w14:textId="40EE0802" w:rsidR="009C4B0A" w:rsidRPr="00BC138C" w:rsidRDefault="00D36A0B" w:rsidP="009C4B0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تعامل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(پرسش و پاسخ، کوئ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بحث گروه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...)، بحث در گروهها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کوچک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ت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TBL)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حل مسئله (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PBL)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سنار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</w:p>
        </w:tc>
        <w:tc>
          <w:tcPr>
            <w:tcW w:w="2375" w:type="dxa"/>
          </w:tcPr>
          <w:p w14:paraId="07CF78F2" w14:textId="26B6EEAC" w:rsidR="009C4B0A" w:rsidRPr="00BC138C" w:rsidRDefault="00D36A0B" w:rsidP="00D36A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ناهنجاری های قبل و بعد از تولد، مالفورماسیون های مادرزادی، مشکلات عضلانی، اسکلتی، عصبی و ...،  صدمات زایمانی</w:t>
            </w:r>
          </w:p>
        </w:tc>
        <w:tc>
          <w:tcPr>
            <w:tcW w:w="847" w:type="dxa"/>
          </w:tcPr>
          <w:p w14:paraId="3D5F7DEF" w14:textId="77777777" w:rsidR="009C4B0A" w:rsidRPr="0038611B" w:rsidRDefault="009C4B0A" w:rsidP="009C4B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C4B0A" w:rsidRPr="0038611B" w14:paraId="71572B7E" w14:textId="77777777" w:rsidTr="00D3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243E95DE" w14:textId="58A80893" w:rsidR="009C4B0A" w:rsidRPr="00BC138C" w:rsidRDefault="009C4B0A" w:rsidP="009C4B0A">
            <w:pPr>
              <w:bidi/>
              <w:rPr>
                <w:rFonts w:ascii="IranNastaliq" w:hAnsi="IranNastaliq" w:cs="B Nazanin"/>
                <w:b w:val="0"/>
                <w:bCs w:val="0"/>
                <w:sz w:val="20"/>
                <w:szCs w:val="20"/>
                <w:lang w:bidi="fa-IR"/>
              </w:rPr>
            </w:pPr>
            <w:r w:rsidRPr="00BC138C">
              <w:rPr>
                <w:rFonts w:cs="B Nazanin"/>
                <w:b w:val="0"/>
                <w:bCs w:val="0"/>
                <w:sz w:val="20"/>
                <w:szCs w:val="20"/>
                <w:rtl/>
              </w:rPr>
              <w:lastRenderedPageBreak/>
              <w:t>دکتر ک</w:t>
            </w:r>
            <w:r w:rsidRPr="00BC138C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</w:t>
            </w:r>
            <w:r w:rsidRPr="00BC138C">
              <w:rPr>
                <w:rFonts w:cs="B Nazanin" w:hint="eastAsia"/>
                <w:b w:val="0"/>
                <w:bCs w:val="0"/>
                <w:sz w:val="20"/>
                <w:szCs w:val="20"/>
                <w:rtl/>
              </w:rPr>
              <w:t>وان</w:t>
            </w:r>
            <w:r w:rsidRPr="00BC138C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 م</w:t>
            </w:r>
            <w:r w:rsidRPr="00BC138C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</w:t>
            </w:r>
            <w:r w:rsidRPr="00BC138C">
              <w:rPr>
                <w:rFonts w:cs="B Nazanin" w:hint="eastAsia"/>
                <w:b w:val="0"/>
                <w:bCs w:val="0"/>
                <w:sz w:val="20"/>
                <w:szCs w:val="20"/>
                <w:rtl/>
              </w:rPr>
              <w:t>رن</w:t>
            </w:r>
            <w:r w:rsidRPr="00BC138C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</w:t>
            </w:r>
            <w:r w:rsidRPr="00BC138C">
              <w:rPr>
                <w:rFonts w:cs="B Nazanin" w:hint="eastAsia"/>
                <w:b w:val="0"/>
                <w:bCs w:val="0"/>
                <w:sz w:val="20"/>
                <w:szCs w:val="20"/>
                <w:rtl/>
              </w:rPr>
              <w:t>ا</w:t>
            </w:r>
          </w:p>
        </w:tc>
        <w:tc>
          <w:tcPr>
            <w:tcW w:w="2135" w:type="dxa"/>
          </w:tcPr>
          <w:p w14:paraId="2425965D" w14:textId="4AEB26CC" w:rsidR="009C4B0A" w:rsidRPr="00BC138C" w:rsidRDefault="00BC138C" w:rsidP="009C4B0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شرکت در بحث گروه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ارا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عملکرد ت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مشارکت در حل مساله</w:t>
            </w:r>
          </w:p>
        </w:tc>
        <w:tc>
          <w:tcPr>
            <w:tcW w:w="2623" w:type="dxa"/>
          </w:tcPr>
          <w:p w14:paraId="51063F62" w14:textId="438AB6AA" w:rsidR="009C4B0A" w:rsidRPr="00BC138C" w:rsidRDefault="00BC138C" w:rsidP="009C4B0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تعامل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(پرسش و پاسخ، کوئ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بحث گروه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...)، بحث در گروهها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کوچک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ت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TBL)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حل مسئله (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PBL)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سنار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</w:p>
        </w:tc>
        <w:tc>
          <w:tcPr>
            <w:tcW w:w="2375" w:type="dxa"/>
          </w:tcPr>
          <w:p w14:paraId="77BA6505" w14:textId="19BEC330" w:rsidR="009C4B0A" w:rsidRPr="00BC138C" w:rsidRDefault="00D36A0B" w:rsidP="00BC13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بی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متابول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ارث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BC138C"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 مشکلات</w:t>
            </w:r>
            <w:r w:rsidR="00BC138C"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C138C"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غدد</w:t>
            </w:r>
            <w:r w:rsidR="00BC138C"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C138C"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داخلی، </w:t>
            </w:r>
            <w:r w:rsidR="00BC138C" w:rsidRPr="00BC138C">
              <w:rPr>
                <w:rStyle w:val="Bodytext1"/>
                <w:rFonts w:ascii="Times New Roman" w:hAnsi="Times New Roman" w:cs="B Nazanin" w:hint="eastAsia"/>
                <w:b/>
                <w:bCs/>
                <w:sz w:val="20"/>
                <w:szCs w:val="20"/>
                <w:rtl/>
                <w:lang w:bidi="fa-IR"/>
              </w:rPr>
              <w:t>فارماکولوژ</w:t>
            </w:r>
            <w:r w:rsidR="00BC138C" w:rsidRPr="00BC138C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BC138C" w:rsidRPr="00BC138C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جن</w:t>
            </w:r>
            <w:r w:rsidR="00BC138C" w:rsidRPr="00BC138C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BC138C" w:rsidRPr="00BC138C">
              <w:rPr>
                <w:rStyle w:val="Bodytext1"/>
                <w:rFonts w:ascii="Times New Roman" w:hAnsi="Times New Roman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BC138C" w:rsidRPr="00BC138C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و نوزاد</w:t>
            </w:r>
            <w:r w:rsidR="00BC138C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BC138C">
              <w:rPr>
                <w:rtl/>
              </w:rPr>
              <w:t xml:space="preserve"> </w:t>
            </w:r>
            <w:r w:rsidR="00BC138C" w:rsidRPr="00BC138C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تومورها</w:t>
            </w:r>
            <w:r w:rsidR="00BC138C" w:rsidRPr="00BC138C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C138C" w:rsidRPr="00BC138C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BC138C" w:rsidRPr="00BC138C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C138C" w:rsidRPr="00BC138C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سرطان</w:t>
            </w:r>
            <w:r w:rsidR="00BC138C" w:rsidRPr="00BC138C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C138C" w:rsidRPr="00BC138C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="00BC138C" w:rsidRPr="00BC138C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  <w:r w:rsidR="00BC138C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بیماری های کلیوی نوزاد</w:t>
            </w:r>
          </w:p>
        </w:tc>
        <w:tc>
          <w:tcPr>
            <w:tcW w:w="847" w:type="dxa"/>
          </w:tcPr>
          <w:p w14:paraId="44C26987" w14:textId="77777777" w:rsidR="009C4B0A" w:rsidRPr="00BC138C" w:rsidRDefault="009C4B0A" w:rsidP="009C4B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84E56" w:rsidRPr="0038611B" w14:paraId="78FF9686" w14:textId="77777777" w:rsidTr="00D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382C7D9B" w14:textId="45321817" w:rsidR="00684E56" w:rsidRPr="00BC138C" w:rsidRDefault="00BC138C" w:rsidP="004329A0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مهری شمسی</w:t>
            </w:r>
          </w:p>
        </w:tc>
        <w:tc>
          <w:tcPr>
            <w:tcW w:w="2135" w:type="dxa"/>
          </w:tcPr>
          <w:p w14:paraId="062985D4" w14:textId="43FD33F8" w:rsidR="00684E56" w:rsidRPr="00BC138C" w:rsidRDefault="00BC138C" w:rsidP="00BC13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شرکت در بحث گروه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ارا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عملکرد ت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مشارکت در حل مساله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 تهیه محتوای آموزشی و ارایه به صورت گروهی در کلاس توسط دانشجویان</w:t>
            </w:r>
          </w:p>
        </w:tc>
        <w:tc>
          <w:tcPr>
            <w:tcW w:w="2623" w:type="dxa"/>
          </w:tcPr>
          <w:p w14:paraId="01FFCB25" w14:textId="426D51B6" w:rsidR="00684E56" w:rsidRPr="00BC138C" w:rsidRDefault="00BC138C" w:rsidP="00432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تعامل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(پرسش و پاسخ، کوئ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بحث گروه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...)، بحث در گروهها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کوچک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ت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TBL)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حل مسئله (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PBL)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سنار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58577C">
              <w:rPr>
                <w:rtl/>
              </w:rPr>
              <w:t xml:space="preserve"> 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طراح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باز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ته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ف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لم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استفاده از دانشجو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در تدر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(تدر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توسط همتا</w:t>
            </w:r>
            <w:r w:rsidR="0058577C" w:rsidRP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8577C" w:rsidRPr="0058577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58577C" w:rsidRPr="0058577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75" w:type="dxa"/>
          </w:tcPr>
          <w:p w14:paraId="7F38A80B" w14:textId="0382107D" w:rsidR="00BC138C" w:rsidRPr="00BC138C" w:rsidRDefault="00BC138C" w:rsidP="00BC13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تغذيه نوزاد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ترم و نارس</w:t>
            </w:r>
          </w:p>
          <w:p w14:paraId="4D20F59A" w14:textId="794749A7" w:rsidR="00684E56" w:rsidRPr="00BC138C" w:rsidRDefault="00BC138C" w:rsidP="00BC13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تغذ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با ش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مادر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شیردهی</w:t>
            </w:r>
          </w:p>
        </w:tc>
        <w:tc>
          <w:tcPr>
            <w:tcW w:w="847" w:type="dxa"/>
          </w:tcPr>
          <w:p w14:paraId="047AE068" w14:textId="77777777" w:rsidR="00684E56" w:rsidRPr="0038611B" w:rsidRDefault="00684E56" w:rsidP="00432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84E56" w:rsidRPr="0038611B" w14:paraId="0B11B5FB" w14:textId="77777777" w:rsidTr="00D3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003E7AFC" w14:textId="495B0915" w:rsidR="00684E56" w:rsidRPr="009C4B0A" w:rsidRDefault="00BC138C" w:rsidP="004329A0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مهری شمسی</w:t>
            </w:r>
          </w:p>
        </w:tc>
        <w:tc>
          <w:tcPr>
            <w:tcW w:w="2135" w:type="dxa"/>
          </w:tcPr>
          <w:p w14:paraId="5046C733" w14:textId="12023AE5" w:rsidR="00684E56" w:rsidRPr="009C4B0A" w:rsidRDefault="00BC138C" w:rsidP="00BC13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شرکت در بحث گروه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ارا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عملکرد ت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مشارکت در حل مساله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 تهیه محتوای آموزشی و ارایه به صورت گروهی در کلاس توسط دانشجویان</w:t>
            </w:r>
          </w:p>
        </w:tc>
        <w:tc>
          <w:tcPr>
            <w:tcW w:w="2623" w:type="dxa"/>
          </w:tcPr>
          <w:p w14:paraId="4654C7B8" w14:textId="3A8D3DBC" w:rsidR="00BC138C" w:rsidRPr="009C4B0A" w:rsidRDefault="00BC138C" w:rsidP="00BC13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تعامل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(پرسش و پاسخ، کوئ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بحث گروه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...)، بحث در گروهها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کوچک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ت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TBL)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حل مسئله (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PBL)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ادگ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مبتن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بر سنار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58577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طراحی بازی،  تهیه ی فیلم آموزشی، 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استفاده از دانشجو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در تدر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(تدر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توسط همتا</w:t>
            </w:r>
            <w:r w:rsidRPr="00BC138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C138C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Pr="00BC138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375" w:type="dxa"/>
          </w:tcPr>
          <w:p w14:paraId="669C52A2" w14:textId="7C238F24" w:rsidR="00684E56" w:rsidRDefault="00BC138C" w:rsidP="00432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آموزش مراقبت های مامایی با </w:t>
            </w:r>
            <w:r w:rsidR="00DD6B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محوریت بیماری نوزادان به مادران، خانواده،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هم تایان و دانشجویان</w:t>
            </w:r>
          </w:p>
          <w:p w14:paraId="3D7EAFAA" w14:textId="0ACB86F2" w:rsidR="00BC138C" w:rsidRPr="009C4B0A" w:rsidRDefault="00BC138C" w:rsidP="00BC13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حقوق نوزاد در خانواده</w:t>
            </w:r>
          </w:p>
        </w:tc>
        <w:tc>
          <w:tcPr>
            <w:tcW w:w="847" w:type="dxa"/>
          </w:tcPr>
          <w:p w14:paraId="4025F416" w14:textId="77777777" w:rsidR="00684E56" w:rsidRPr="0038611B" w:rsidRDefault="00684E56" w:rsidP="00432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14:paraId="352E1D5F" w14:textId="5822E310" w:rsidR="0058577C" w:rsidRDefault="0058577C" w:rsidP="0058577C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185FC1ED" w14:textId="408B2598" w:rsidR="00BE4941" w:rsidRDefault="00BE4941" w:rsidP="0058577C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وظا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812EFA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دانشجو</w:t>
      </w:r>
      <w:r w:rsidR="009A60AD"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5"/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4C500B47" w14:textId="77777777" w:rsidR="008B2751" w:rsidRPr="008B2751" w:rsidRDefault="008B2751" w:rsidP="008B27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8B2751">
        <w:rPr>
          <w:rFonts w:ascii="IranNastaliq" w:hAnsi="IranNastaliq" w:cs="B Mitra"/>
          <w:sz w:val="24"/>
          <w:szCs w:val="24"/>
          <w:rtl/>
          <w:lang w:bidi="fa-IR"/>
        </w:rPr>
        <w:t>حضور فعال در کلاس</w:t>
      </w:r>
      <w:r w:rsidRPr="008B2751">
        <w:rPr>
          <w:rFonts w:ascii="IranNastaliq" w:hAnsi="IranNastaliq" w:cs="B Mitra"/>
          <w:sz w:val="24"/>
          <w:szCs w:val="24"/>
          <w:lang w:bidi="fa-IR"/>
        </w:rPr>
        <w:t xml:space="preserve"> </w:t>
      </w:r>
    </w:p>
    <w:p w14:paraId="35CD7C42" w14:textId="085FDA79" w:rsidR="008B2751" w:rsidRPr="008B2751" w:rsidRDefault="008B2751" w:rsidP="008B27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8B2751">
        <w:rPr>
          <w:rFonts w:ascii="IranNastaliq" w:hAnsi="IranNastaliq" w:cs="B Mitra"/>
          <w:sz w:val="24"/>
          <w:szCs w:val="24"/>
          <w:rtl/>
          <w:lang w:bidi="fa-IR"/>
        </w:rPr>
        <w:t>انجام تكاليف محوله</w:t>
      </w:r>
      <w:r w:rsidRPr="008B2751">
        <w:rPr>
          <w:rFonts w:ascii="IranNastaliq" w:hAnsi="IranNastaliq" w:cs="B Mitra"/>
          <w:sz w:val="24"/>
          <w:szCs w:val="24"/>
          <w:lang w:bidi="fa-IR"/>
        </w:rPr>
        <w:t xml:space="preserve"> </w:t>
      </w:r>
    </w:p>
    <w:p w14:paraId="03E1CC72" w14:textId="4C11E596" w:rsidR="008B2751" w:rsidRPr="008B2751" w:rsidRDefault="008B2751" w:rsidP="008B27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8B2751">
        <w:rPr>
          <w:rFonts w:ascii="IranNastaliq" w:hAnsi="IranNastaliq" w:cs="B Mitra" w:hint="eastAsia"/>
          <w:sz w:val="24"/>
          <w:szCs w:val="24"/>
          <w:rtl/>
          <w:lang w:bidi="fa-IR"/>
        </w:rPr>
        <w:t>شرکت</w:t>
      </w:r>
      <w:r w:rsidRPr="008B2751">
        <w:rPr>
          <w:rFonts w:ascii="IranNastaliq" w:hAnsi="IranNastaliq" w:cs="B Mitra"/>
          <w:sz w:val="24"/>
          <w:szCs w:val="24"/>
          <w:rtl/>
          <w:lang w:bidi="fa-IR"/>
        </w:rPr>
        <w:t xml:space="preserve"> در امتحان پا</w:t>
      </w:r>
      <w:r w:rsidRPr="008B2751">
        <w:rPr>
          <w:rFonts w:ascii="IranNastaliq" w:hAnsi="IranNastaliq" w:cs="B Mitra" w:hint="cs"/>
          <w:sz w:val="24"/>
          <w:szCs w:val="24"/>
          <w:rtl/>
          <w:lang w:bidi="fa-IR"/>
        </w:rPr>
        <w:t>ی</w:t>
      </w:r>
      <w:r w:rsidRPr="008B2751">
        <w:rPr>
          <w:rFonts w:ascii="IranNastaliq" w:hAnsi="IranNastaliq" w:cs="B Mitra" w:hint="eastAsia"/>
          <w:sz w:val="24"/>
          <w:szCs w:val="24"/>
          <w:rtl/>
          <w:lang w:bidi="fa-IR"/>
        </w:rPr>
        <w:t>ان</w:t>
      </w:r>
      <w:r w:rsidRPr="008B2751">
        <w:rPr>
          <w:rFonts w:ascii="IranNastaliq" w:hAnsi="IranNastaliq" w:cs="B Mitra"/>
          <w:sz w:val="24"/>
          <w:szCs w:val="24"/>
          <w:rtl/>
          <w:lang w:bidi="fa-IR"/>
        </w:rPr>
        <w:t xml:space="preserve"> ترم</w:t>
      </w:r>
    </w:p>
    <w:p w14:paraId="76DA054A" w14:textId="77777777" w:rsidR="00C507CF" w:rsidRDefault="00C507CF" w:rsidP="004329A0">
      <w:pPr>
        <w:tabs>
          <w:tab w:val="left" w:pos="810"/>
        </w:tabs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066B2916" w14:textId="77777777" w:rsidR="00C507CF" w:rsidRDefault="00C507CF" w:rsidP="00C507CF">
      <w:pPr>
        <w:tabs>
          <w:tab w:val="left" w:pos="810"/>
        </w:tabs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7AC482BE" w14:textId="77777777" w:rsidR="00C507CF" w:rsidRDefault="00C507CF" w:rsidP="00C507CF">
      <w:pPr>
        <w:tabs>
          <w:tab w:val="left" w:pos="810"/>
        </w:tabs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79708691" w14:textId="0D11B11E" w:rsidR="00457853" w:rsidRPr="0038611B" w:rsidRDefault="00E270DE" w:rsidP="00C507CF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DB28EF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ارز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اب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38611B">
        <w:rPr>
          <w:rFonts w:ascii="IranNastaliq" w:hAnsi="IranNastaliq" w:cs="B Mitra" w:hint="cs"/>
          <w:sz w:val="24"/>
          <w:szCs w:val="24"/>
          <w:rtl/>
          <w:lang w:bidi="fa-IR"/>
        </w:rPr>
        <w:t>(پیوست)</w:t>
      </w:r>
      <w:r w:rsidR="00457853" w:rsidRPr="0038611B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23E9FBF1" w:rsidR="002547D1" w:rsidRPr="0038611B" w:rsidRDefault="00C71788" w:rsidP="004329A0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lastRenderedPageBreak/>
        <w:t>نوع ارزیابی (تکوینی/تراکمی)</w:t>
      </w:r>
      <w:r w:rsidR="00B9475A" w:rsidRPr="0038611B">
        <w:rPr>
          <w:rStyle w:val="FootnoteReference"/>
          <w:rFonts w:asciiTheme="majorBidi" w:hAnsiTheme="majorBidi" w:cs="B Mitra"/>
          <w:sz w:val="24"/>
          <w:szCs w:val="24"/>
          <w:rtl/>
          <w:lang w:bidi="fa-IR"/>
        </w:rPr>
        <w:footnoteReference w:id="6"/>
      </w:r>
      <w:r w:rsidR="0038611B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</w:t>
      </w:r>
      <w:r w:rsidR="00684D10">
        <w:rPr>
          <w:rFonts w:asciiTheme="majorBidi" w:hAnsiTheme="majorBidi" w:cs="B Mitra" w:hint="cs"/>
          <w:sz w:val="24"/>
          <w:szCs w:val="24"/>
          <w:rtl/>
          <w:lang w:bidi="fa-IR"/>
        </w:rPr>
        <w:t>تکوینی و تراکمی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                 </w:t>
      </w:r>
    </w:p>
    <w:p w14:paraId="71437439" w14:textId="60064C9C" w:rsidR="0038611B" w:rsidRPr="00684D10" w:rsidRDefault="0038611B" w:rsidP="004329A0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Theme="majorBidi" w:hAnsiTheme="majorBidi" w:cs="B Mitra" w:hint="cs"/>
          <w:sz w:val="24"/>
          <w:szCs w:val="24"/>
          <w:rtl/>
          <w:lang w:bidi="fa-IR"/>
        </w:rPr>
        <w:t>روش ارزیابی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همراه با تعیین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سهم 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هر روش در نمره</w:t>
      </w:r>
      <w:r w:rsidR="00812EFA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نهایی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دانشجو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(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با لحاظ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کردن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سهم رعایت آیین نامه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ابلاغی 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پوشش حرفه ای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):</w:t>
      </w:r>
    </w:p>
    <w:p w14:paraId="6CB5D409" w14:textId="3C48495B" w:rsidR="00684D10" w:rsidRDefault="00684D10" w:rsidP="00684D10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Arial" w:eastAsia="Times New Roman" w:hAnsi="Arial" w:cs="B Mitra"/>
          <w:sz w:val="24"/>
          <w:szCs w:val="24"/>
          <w:rtl/>
        </w:rPr>
      </w:pPr>
      <w:r w:rsidRPr="00684D10">
        <w:rPr>
          <w:rFonts w:ascii="Arial" w:eastAsia="Times New Roman" w:hAnsi="Arial" w:cs="B Mitra" w:hint="cs"/>
          <w:sz w:val="24"/>
          <w:szCs w:val="24"/>
          <w:rtl/>
        </w:rPr>
        <w:t>ارزیابی بر اساس بودجه بندی تکالیف</w:t>
      </w:r>
    </w:p>
    <w:p w14:paraId="3C32F7EF" w14:textId="2CA98BDF" w:rsidR="00DD2EFF" w:rsidRPr="000F1464" w:rsidRDefault="00DD2EFF" w:rsidP="000F1464">
      <w:pPr>
        <w:pStyle w:val="ListParagraph"/>
        <w:numPr>
          <w:ilvl w:val="1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 w:hint="cs"/>
          <w:sz w:val="24"/>
          <w:szCs w:val="24"/>
          <w:rtl/>
        </w:rPr>
      </w:pPr>
      <w:r w:rsidRPr="000F1464">
        <w:rPr>
          <w:rFonts w:ascii="Arial" w:eastAsia="Times New Roman" w:hAnsi="Arial" w:cs="B Mitra" w:hint="cs"/>
          <w:sz w:val="24"/>
          <w:szCs w:val="24"/>
          <w:rtl/>
        </w:rPr>
        <w:t>امتحان پایان ترم</w:t>
      </w:r>
      <w:r w:rsidR="000F1464" w:rsidRPr="000F1464">
        <w:rPr>
          <w:rFonts w:ascii="Arial" w:eastAsia="Times New Roman" w:hAnsi="Arial" w:cs="B Mitra" w:hint="cs"/>
          <w:sz w:val="24"/>
          <w:szCs w:val="24"/>
          <w:rtl/>
        </w:rPr>
        <w:t xml:space="preserve"> 70%  نمره</w:t>
      </w:r>
    </w:p>
    <w:p w14:paraId="7F67B037" w14:textId="5DDFE573" w:rsidR="000F1464" w:rsidRPr="00684D10" w:rsidRDefault="000F1464" w:rsidP="000F1464">
      <w:pPr>
        <w:pStyle w:val="ListParagraph"/>
        <w:numPr>
          <w:ilvl w:val="1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="Arial" w:eastAsia="Times New Roman" w:hAnsi="Arial" w:cs="B Mitra" w:hint="cs"/>
          <w:sz w:val="24"/>
          <w:szCs w:val="24"/>
          <w:rtl/>
        </w:rPr>
        <w:t>پروژه و رعایت پوشش حرفه ای: 30% نمره</w:t>
      </w:r>
    </w:p>
    <w:p w14:paraId="4BC72A3C" w14:textId="33CB3824" w:rsidR="00FB08F3" w:rsidRPr="0038611B" w:rsidRDefault="00683431" w:rsidP="00C507C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</w:t>
      </w:r>
      <w:bookmarkStart w:id="0" w:name="_GoBack"/>
      <w:bookmarkEnd w:id="0"/>
    </w:p>
    <w:p w14:paraId="2D01FE2B" w14:textId="15930670" w:rsidR="00193051" w:rsidRDefault="00193051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7"/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640FF6AC" w14:textId="77777777" w:rsidR="00193051" w:rsidRDefault="00193051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4520" w:type="pct"/>
        <w:jc w:val="center"/>
        <w:tblLook w:val="01E0" w:firstRow="1" w:lastRow="1" w:firstColumn="1" w:lastColumn="1" w:noHBand="0" w:noVBand="0"/>
      </w:tblPr>
      <w:tblGrid>
        <w:gridCol w:w="654"/>
        <w:gridCol w:w="4571"/>
        <w:gridCol w:w="864"/>
        <w:gridCol w:w="1193"/>
        <w:gridCol w:w="1170"/>
      </w:tblGrid>
      <w:tr w:rsidR="00193051" w:rsidRPr="0002662C" w14:paraId="553C9C90" w14:textId="77777777" w:rsidTr="001E0882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11577311" w14:textId="77777777" w:rsidR="00193051" w:rsidRPr="001E0882" w:rsidRDefault="00193051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04" w:type="pct"/>
            <w:shd w:val="clear" w:color="auto" w:fill="F2F2F2" w:themeFill="background1" w:themeFillShade="F2"/>
          </w:tcPr>
          <w:p w14:paraId="62E5FB7C" w14:textId="77777777" w:rsidR="00193051" w:rsidRPr="001E0882" w:rsidRDefault="00193051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14:paraId="5F8F940E" w14:textId="77777777" w:rsidR="00193051" w:rsidRPr="001E0882" w:rsidRDefault="00193051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14:paraId="222FD08D" w14:textId="77777777" w:rsidR="00193051" w:rsidRPr="001E0882" w:rsidRDefault="00193051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14:paraId="1F60878B" w14:textId="77777777" w:rsidR="00193051" w:rsidRPr="001E0882" w:rsidRDefault="00193051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8B2751" w:rsidRPr="0002662C" w14:paraId="2E4F2D30" w14:textId="77777777" w:rsidTr="001E0882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114F1B94" w14:textId="77777777" w:rsidR="008B2751" w:rsidRPr="001E0882" w:rsidRDefault="008B2751" w:rsidP="008B27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4" w:type="pct"/>
          </w:tcPr>
          <w:p w14:paraId="22E1B962" w14:textId="2214E5BB" w:rsidR="008B2751" w:rsidRPr="001E0882" w:rsidRDefault="008B2751" w:rsidP="008B2751">
            <w:pPr>
              <w:bidi/>
              <w:rPr>
                <w:rFonts w:cs="B Mitra"/>
                <w:sz w:val="24"/>
                <w:szCs w:val="24"/>
              </w:rPr>
            </w:pP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شرح حال و معاينه فيز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کامل نوزاد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تعار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نحوه شناسا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مراقبت ها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اول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</w:p>
        </w:tc>
        <w:tc>
          <w:tcPr>
            <w:tcW w:w="511" w:type="pct"/>
          </w:tcPr>
          <w:p w14:paraId="07E4C656" w14:textId="6790A07F" w:rsidR="008B2751" w:rsidRPr="001E0882" w:rsidRDefault="008B2751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706" w:type="pct"/>
          </w:tcPr>
          <w:p w14:paraId="6E9988FC" w14:textId="3E176E63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92" w:type="pct"/>
          </w:tcPr>
          <w:p w14:paraId="13293126" w14:textId="6EC66D5F" w:rsidR="008B2751" w:rsidRPr="001E0882" w:rsidRDefault="00797F05" w:rsidP="001E088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50 ثانیه</w:t>
            </w:r>
          </w:p>
        </w:tc>
      </w:tr>
      <w:tr w:rsidR="008B2751" w:rsidRPr="0002662C" w14:paraId="315A5181" w14:textId="77777777" w:rsidTr="001E0882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2E854EA0" w14:textId="77777777" w:rsidR="008B2751" w:rsidRPr="001E0882" w:rsidRDefault="008B2751" w:rsidP="008B27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4" w:type="pct"/>
          </w:tcPr>
          <w:p w14:paraId="4B260ED7" w14:textId="16BDFF64" w:rsidR="008B2751" w:rsidRPr="001E0882" w:rsidRDefault="008B2751" w:rsidP="008B2751">
            <w:pPr>
              <w:bidi/>
              <w:rPr>
                <w:rFonts w:cs="B Mitra"/>
                <w:sz w:val="24"/>
                <w:szCs w:val="24"/>
              </w:rPr>
            </w:pP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احياء قلب و ت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ریوی نوزاد،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روش های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خاص در اصول درمان نارسا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تنفس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آشن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با سا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تجه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زات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و اح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</w:p>
        </w:tc>
        <w:tc>
          <w:tcPr>
            <w:tcW w:w="511" w:type="pct"/>
          </w:tcPr>
          <w:p w14:paraId="584E66C6" w14:textId="3A2A3B36" w:rsidR="008B2751" w:rsidRPr="001E0882" w:rsidRDefault="008B2751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706" w:type="pct"/>
          </w:tcPr>
          <w:p w14:paraId="52C9968A" w14:textId="7C0B39FB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92" w:type="pct"/>
          </w:tcPr>
          <w:p w14:paraId="1AA11975" w14:textId="3E58BF7D" w:rsidR="008B2751" w:rsidRPr="001E0882" w:rsidRDefault="001E0882" w:rsidP="001E088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 ثانیه</w:t>
            </w:r>
          </w:p>
        </w:tc>
      </w:tr>
      <w:tr w:rsidR="008B2751" w:rsidRPr="0002662C" w14:paraId="099A2D4E" w14:textId="77777777" w:rsidTr="001E0882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70F59DF3" w14:textId="77777777" w:rsidR="008B2751" w:rsidRPr="001E0882" w:rsidRDefault="008B2751" w:rsidP="008B27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4" w:type="pct"/>
          </w:tcPr>
          <w:p w14:paraId="19B9562F" w14:textId="11FB6B9C" w:rsidR="008B2751" w:rsidRPr="001E0882" w:rsidRDefault="008B2751" w:rsidP="008B2751">
            <w:pPr>
              <w:bidi/>
              <w:rPr>
                <w:rFonts w:cs="B Mitra"/>
                <w:sz w:val="24"/>
                <w:szCs w:val="24"/>
              </w:rPr>
            </w:pP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بیماری های قلبی و تنفسی و خونی نوزاد، آسیفکسی</w:t>
            </w:r>
          </w:p>
        </w:tc>
        <w:tc>
          <w:tcPr>
            <w:tcW w:w="511" w:type="pct"/>
          </w:tcPr>
          <w:p w14:paraId="536EE194" w14:textId="4A13DB06" w:rsidR="008B2751" w:rsidRPr="001E0882" w:rsidRDefault="008B2751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706" w:type="pct"/>
          </w:tcPr>
          <w:p w14:paraId="5FD0D53D" w14:textId="272D8C26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92" w:type="pct"/>
          </w:tcPr>
          <w:p w14:paraId="69916345" w14:textId="6F9908C2" w:rsidR="008B2751" w:rsidRPr="001E0882" w:rsidRDefault="001E0882" w:rsidP="001E088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 ثانیه</w:t>
            </w:r>
          </w:p>
        </w:tc>
      </w:tr>
      <w:tr w:rsidR="008B2751" w:rsidRPr="0002662C" w14:paraId="0641C18A" w14:textId="77777777" w:rsidTr="001E0882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7AC8B7A3" w14:textId="77777777" w:rsidR="008B2751" w:rsidRPr="001E0882" w:rsidRDefault="008B2751" w:rsidP="008B27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4" w:type="pct"/>
          </w:tcPr>
          <w:p w14:paraId="0139F229" w14:textId="755BEFB3" w:rsidR="008B2751" w:rsidRPr="001E0882" w:rsidRDefault="008B2751" w:rsidP="008B2751">
            <w:pPr>
              <w:bidi/>
              <w:rPr>
                <w:rFonts w:cs="B Mitra"/>
                <w:sz w:val="24"/>
                <w:szCs w:val="24"/>
              </w:rPr>
            </w:pP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زردی نوزادان و بیماری های عفونی و گوارشی نوزاد</w:t>
            </w:r>
          </w:p>
        </w:tc>
        <w:tc>
          <w:tcPr>
            <w:tcW w:w="511" w:type="pct"/>
          </w:tcPr>
          <w:p w14:paraId="1AB10560" w14:textId="28A9A810" w:rsidR="008B2751" w:rsidRPr="001E0882" w:rsidRDefault="008B2751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706" w:type="pct"/>
          </w:tcPr>
          <w:p w14:paraId="14280374" w14:textId="14F9408D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92" w:type="pct"/>
          </w:tcPr>
          <w:p w14:paraId="5E1928DE" w14:textId="321345A3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 ثانیه</w:t>
            </w:r>
          </w:p>
        </w:tc>
      </w:tr>
      <w:tr w:rsidR="008B2751" w:rsidRPr="0002662C" w14:paraId="22192F56" w14:textId="77777777" w:rsidTr="001E0882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23AA8C66" w14:textId="77777777" w:rsidR="008B2751" w:rsidRPr="001E0882" w:rsidRDefault="008B2751" w:rsidP="008B27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4" w:type="pct"/>
          </w:tcPr>
          <w:p w14:paraId="60D8E08C" w14:textId="6307906C" w:rsidR="008B2751" w:rsidRPr="001E0882" w:rsidRDefault="008B2751" w:rsidP="008B2751">
            <w:pPr>
              <w:bidi/>
              <w:rPr>
                <w:rFonts w:cs="B Mitra"/>
                <w:sz w:val="24"/>
                <w:szCs w:val="24"/>
              </w:rPr>
            </w:pP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ناهنجاری های قبل و بعد از تولد، مالفورماسیون های مادرزادی، مشکلات عضلانی، اسکلتی، عصبی و ...،  صدمات زایمانی</w:t>
            </w:r>
          </w:p>
        </w:tc>
        <w:tc>
          <w:tcPr>
            <w:tcW w:w="511" w:type="pct"/>
          </w:tcPr>
          <w:p w14:paraId="4AB5D236" w14:textId="546D5499" w:rsidR="008B2751" w:rsidRPr="001E0882" w:rsidRDefault="008B2751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706" w:type="pct"/>
          </w:tcPr>
          <w:p w14:paraId="3C4E41E7" w14:textId="2E63EBC5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92" w:type="pct"/>
          </w:tcPr>
          <w:p w14:paraId="2142FE0E" w14:textId="169D0627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 ثانیه</w:t>
            </w:r>
          </w:p>
        </w:tc>
      </w:tr>
      <w:tr w:rsidR="008B2751" w:rsidRPr="0002662C" w14:paraId="49449B8C" w14:textId="77777777" w:rsidTr="001E0882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3B39BE53" w14:textId="77777777" w:rsidR="008B2751" w:rsidRPr="001E0882" w:rsidRDefault="008B2751" w:rsidP="008B27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4" w:type="pct"/>
          </w:tcPr>
          <w:p w14:paraId="314745F4" w14:textId="343C7CBE" w:rsidR="008B2751" w:rsidRPr="001E0882" w:rsidRDefault="008B2751" w:rsidP="008B2751">
            <w:pPr>
              <w:bidi/>
              <w:rPr>
                <w:rFonts w:cs="B Mitra"/>
                <w:sz w:val="24"/>
                <w:szCs w:val="24"/>
              </w:rPr>
            </w:pP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بی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متابول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Fonts w:ascii="IranNastaliq" w:hAnsi="IranNastaliq"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ارث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ی، مشکلات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غدد</w:t>
            </w:r>
            <w:r w:rsidRPr="001E088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E08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داخلی، </w:t>
            </w:r>
            <w:r w:rsidRPr="001E0882">
              <w:rPr>
                <w:rStyle w:val="Bodytext1"/>
                <w:rFonts w:ascii="Times New Roman" w:hAnsi="Times New Roman" w:cs="B Nazanin" w:hint="eastAsia"/>
                <w:b/>
                <w:bCs/>
                <w:sz w:val="20"/>
                <w:szCs w:val="20"/>
                <w:rtl/>
                <w:lang w:bidi="fa-IR"/>
              </w:rPr>
              <w:t>فارماکولوژ</w:t>
            </w:r>
            <w:r w:rsidRPr="001E0882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جن</w:t>
            </w:r>
            <w:r w:rsidRPr="001E0882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0882">
              <w:rPr>
                <w:rStyle w:val="Bodytext1"/>
                <w:rFonts w:ascii="Times New Roman" w:hAnsi="Times New Roman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1E0882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و نوزاد</w:t>
            </w:r>
            <w:r w:rsidRPr="001E0882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1E0882">
              <w:rPr>
                <w:rtl/>
              </w:rPr>
              <w:t xml:space="preserve"> </w:t>
            </w:r>
            <w:r w:rsidRPr="001E0882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تومورها</w:t>
            </w:r>
            <w:r w:rsidRPr="001E0882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E0882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1E0882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E0882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سرطان</w:t>
            </w:r>
            <w:r w:rsidRPr="001E0882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E0882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1E0882">
              <w:rPr>
                <w:rStyle w:val="Bodytext1"/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نوزاد</w:t>
            </w:r>
            <w:r w:rsidRPr="001E0882">
              <w:rPr>
                <w:rStyle w:val="Bodytext1"/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بیماری های کلیوی نوزاد</w:t>
            </w:r>
          </w:p>
        </w:tc>
        <w:tc>
          <w:tcPr>
            <w:tcW w:w="511" w:type="pct"/>
          </w:tcPr>
          <w:p w14:paraId="634B139E" w14:textId="48D82FF4" w:rsidR="008B2751" w:rsidRPr="001E0882" w:rsidRDefault="008B2751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0882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706" w:type="pct"/>
          </w:tcPr>
          <w:p w14:paraId="523C85B0" w14:textId="518F0ECB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92" w:type="pct"/>
          </w:tcPr>
          <w:p w14:paraId="76E1A35A" w14:textId="51C9634D" w:rsidR="008B2751" w:rsidRPr="001E0882" w:rsidRDefault="001E0882" w:rsidP="008B275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 ثانیه</w:t>
            </w:r>
          </w:p>
        </w:tc>
      </w:tr>
      <w:tr w:rsidR="00BC271D" w:rsidRPr="0002662C" w14:paraId="2418C4DA" w14:textId="77777777" w:rsidTr="00BC271D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68101A68" w14:textId="77777777" w:rsidR="00BC271D" w:rsidRPr="0002662C" w:rsidRDefault="00BC271D" w:rsidP="004329A0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4" w:type="pct"/>
          </w:tcPr>
          <w:p w14:paraId="4CD1EBBC" w14:textId="17DB26CA" w:rsidR="00BC271D" w:rsidRPr="0002662C" w:rsidRDefault="00BC271D" w:rsidP="00BC271D">
            <w:pPr>
              <w:bidi/>
              <w:rPr>
                <w:rFonts w:cs="B Mitra"/>
                <w:sz w:val="24"/>
                <w:szCs w:val="24"/>
              </w:rPr>
            </w:pPr>
            <w:r w:rsidRPr="00BC271D">
              <w:rPr>
                <w:rFonts w:cs="B Mitra"/>
                <w:sz w:val="24"/>
                <w:szCs w:val="24"/>
                <w:rtl/>
              </w:rPr>
              <w:t>تغذيه نوزاد ترم و نارس</w:t>
            </w:r>
            <w:r>
              <w:rPr>
                <w:rFonts w:cs="B Mitra" w:hint="cs"/>
                <w:sz w:val="24"/>
                <w:szCs w:val="24"/>
                <w:rtl/>
              </w:rPr>
              <w:t>،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تغذ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با ش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مادر و ش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 w:hint="eastAsia"/>
                <w:sz w:val="24"/>
                <w:szCs w:val="24"/>
                <w:rtl/>
              </w:rPr>
              <w:t>رده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1909" w:type="pct"/>
            <w:gridSpan w:val="3"/>
          </w:tcPr>
          <w:p w14:paraId="0735555F" w14:textId="1331A50B" w:rsidR="00BC271D" w:rsidRPr="0002662C" w:rsidRDefault="00BC271D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پروژه محور</w:t>
            </w:r>
          </w:p>
        </w:tc>
      </w:tr>
      <w:tr w:rsidR="00BC271D" w:rsidRPr="0002662C" w14:paraId="6D7B0A90" w14:textId="77777777" w:rsidTr="00BC271D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6544A088" w14:textId="77777777" w:rsidR="00BC271D" w:rsidRPr="0002662C" w:rsidRDefault="00BC271D" w:rsidP="004329A0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4" w:type="pct"/>
          </w:tcPr>
          <w:p w14:paraId="14CF6A3C" w14:textId="02F0C6DF" w:rsidR="00BC271D" w:rsidRPr="0002662C" w:rsidRDefault="00BC271D" w:rsidP="00BC271D">
            <w:pPr>
              <w:bidi/>
              <w:rPr>
                <w:rFonts w:cs="B Mitra"/>
                <w:sz w:val="24"/>
                <w:szCs w:val="24"/>
              </w:rPr>
            </w:pPr>
            <w:r w:rsidRPr="00BC271D">
              <w:rPr>
                <w:rFonts w:cs="B Mitra"/>
                <w:sz w:val="24"/>
                <w:szCs w:val="24"/>
                <w:rtl/>
              </w:rPr>
              <w:t>آموزش مراقبت ها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ماما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یی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با محور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نوزادان به مادران، خانواده، هم تا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و دانشجو</w:t>
            </w:r>
            <w:r w:rsidRPr="00BC271D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71D">
              <w:rPr>
                <w:rFonts w:cs="B Mitra" w:hint="eastAsia"/>
                <w:sz w:val="24"/>
                <w:szCs w:val="24"/>
                <w:rtl/>
              </w:rPr>
              <w:t>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</w:t>
            </w:r>
            <w:r w:rsidRPr="00BC271D">
              <w:rPr>
                <w:rFonts w:cs="B Mitra" w:hint="eastAsia"/>
                <w:sz w:val="24"/>
                <w:szCs w:val="24"/>
                <w:rtl/>
              </w:rPr>
              <w:t>حقوق</w:t>
            </w:r>
            <w:r w:rsidRPr="00BC271D">
              <w:rPr>
                <w:rFonts w:cs="B Mitra"/>
                <w:sz w:val="24"/>
                <w:szCs w:val="24"/>
                <w:rtl/>
              </w:rPr>
              <w:t xml:space="preserve"> نوزاد در خانواده</w:t>
            </w:r>
          </w:p>
        </w:tc>
        <w:tc>
          <w:tcPr>
            <w:tcW w:w="1909" w:type="pct"/>
            <w:gridSpan w:val="3"/>
          </w:tcPr>
          <w:p w14:paraId="7573907D" w14:textId="13FD874F" w:rsidR="00BC271D" w:rsidRPr="0002662C" w:rsidRDefault="00BC271D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C271D">
              <w:rPr>
                <w:rFonts w:cs="B Mitra"/>
                <w:sz w:val="24"/>
                <w:szCs w:val="24"/>
                <w:rtl/>
                <w:lang w:bidi="fa-IR"/>
              </w:rPr>
              <w:t>پروژه محور</w:t>
            </w:r>
          </w:p>
        </w:tc>
      </w:tr>
      <w:tr w:rsidR="00193051" w:rsidRPr="0002662C" w14:paraId="505E807C" w14:textId="77777777" w:rsidTr="001E0882">
        <w:trPr>
          <w:trHeight w:val="20"/>
          <w:jc w:val="center"/>
        </w:trPr>
        <w:tc>
          <w:tcPr>
            <w:tcW w:w="387" w:type="pct"/>
            <w:shd w:val="clear" w:color="auto" w:fill="F2F2F2" w:themeFill="background1" w:themeFillShade="F2"/>
          </w:tcPr>
          <w:p w14:paraId="6088CD3C" w14:textId="77777777" w:rsidR="00193051" w:rsidRPr="0002662C" w:rsidRDefault="00193051" w:rsidP="004329A0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04" w:type="pct"/>
            <w:shd w:val="clear" w:color="auto" w:fill="F2F2F2" w:themeFill="background1" w:themeFillShade="F2"/>
          </w:tcPr>
          <w:p w14:paraId="7B365368" w14:textId="77777777" w:rsidR="00193051" w:rsidRPr="0002662C" w:rsidRDefault="00193051" w:rsidP="004329A0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23862343" w14:textId="1A05A9D0" w:rsidR="00193051" w:rsidRPr="0002662C" w:rsidRDefault="0058577C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14:paraId="6C039568" w14:textId="4D3E724B" w:rsidR="00193051" w:rsidRPr="0002662C" w:rsidRDefault="0058577C" w:rsidP="004329A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14:paraId="6087AF57" w14:textId="78BBAB38" w:rsidR="00193051" w:rsidRPr="0002662C" w:rsidRDefault="00684D10" w:rsidP="00684D1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 دقیقه</w:t>
            </w:r>
          </w:p>
        </w:tc>
      </w:tr>
    </w:tbl>
    <w:p w14:paraId="1CE3A9DD" w14:textId="36D30152" w:rsidR="00193051" w:rsidRDefault="00193051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54EAADF3" w14:textId="75133EF3" w:rsidR="00684D10" w:rsidRDefault="00684D10" w:rsidP="00684D1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11302AA9" w14:textId="77777777" w:rsidR="0049722D" w:rsidRPr="0038611B" w:rsidRDefault="00A178F2" w:rsidP="004329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منابع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="0049722D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38611B" w:rsidRDefault="0049722D" w:rsidP="004329A0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شامل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کتاب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نشر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تخصص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نشان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سا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مرتبط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باشد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0092E63D" w14:textId="2B874912" w:rsidR="0049722D" w:rsidRDefault="004E2BE7" w:rsidP="004329A0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1E0882">
        <w:rPr>
          <w:rFonts w:asciiTheme="majorBidi" w:hAnsiTheme="majorBidi" w:cs="B Mitra" w:hint="eastAsia"/>
          <w:sz w:val="24"/>
          <w:szCs w:val="24"/>
          <w:rtl/>
          <w:lang w:bidi="fa-IR"/>
        </w:rPr>
        <w:t>الف</w:t>
      </w:r>
      <w:r w:rsidR="0049722D" w:rsidRPr="001E0882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1E0882">
        <w:rPr>
          <w:rFonts w:asciiTheme="majorBidi" w:hAnsiTheme="majorBidi" w:cs="B Mitra" w:hint="eastAsia"/>
          <w:sz w:val="24"/>
          <w:szCs w:val="24"/>
          <w:rtl/>
          <w:lang w:bidi="fa-IR"/>
        </w:rPr>
        <w:t>کتب</w:t>
      </w:r>
      <w:r w:rsidR="0049722D" w:rsidRPr="001E0882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6537CAAB" w14:textId="77777777" w:rsidR="00152F9A" w:rsidRPr="00684D10" w:rsidRDefault="00152F9A" w:rsidP="00152F9A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152F9A">
        <w:rPr>
          <w:rFonts w:asciiTheme="majorBidi" w:eastAsia="Times New Roman" w:hAnsiTheme="majorBidi" w:cstheme="majorBidi"/>
          <w:sz w:val="28"/>
          <w:szCs w:val="28"/>
          <w:rtl/>
          <w:lang w:val="fa-IR" w:eastAsia="fa-IR" w:bidi="fa-IR"/>
        </w:rPr>
        <w:t>Nelson text book of pediatrics</w:t>
      </w:r>
      <w:r w:rsidRPr="00152F9A">
        <w:rPr>
          <w:rFonts w:asciiTheme="majorBidi" w:eastAsia="Times New Roman" w:hAnsiTheme="majorBidi" w:cs="Times New Roman"/>
          <w:sz w:val="28"/>
          <w:szCs w:val="28"/>
          <w:rtl/>
          <w:lang w:val="fa-IR" w:eastAsia="fa-IR" w:bidi="fa-IR"/>
        </w:rPr>
        <w:t xml:space="preserve"> (Last edition)</w:t>
      </w:r>
      <w:r w:rsidRPr="00152F9A">
        <w:rPr>
          <w:rFonts w:asciiTheme="majorBidi" w:eastAsia="Times New Roman" w:hAnsiTheme="majorBidi" w:cstheme="majorBidi"/>
          <w:sz w:val="28"/>
          <w:szCs w:val="28"/>
          <w:lang w:eastAsia="fa-IR" w:bidi="fa-IR"/>
        </w:rPr>
        <w:t>,</w:t>
      </w:r>
      <w:r w:rsidRPr="00152F9A">
        <w:rPr>
          <w:rFonts w:asciiTheme="majorBidi" w:eastAsia="Times New Roman" w:hAnsiTheme="majorBidi" w:cs="Times New Roman"/>
          <w:b/>
          <w:bCs/>
          <w:sz w:val="28"/>
          <w:szCs w:val="28"/>
          <w:shd w:val="clear" w:color="auto" w:fill="FFFFFF"/>
          <w:rtl/>
          <w:lang w:val="fa-IR" w:eastAsia="fa-IR" w:bidi="fa-IR"/>
        </w:rPr>
        <w:t xml:space="preserve"> </w:t>
      </w:r>
      <w:r w:rsidRPr="00152F9A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Authors : </w:t>
      </w:r>
      <w:r w:rsidRPr="00152F9A">
        <w:rPr>
          <w:rFonts w:asciiTheme="majorBidi" w:eastAsia="Times New Roman" w:hAnsiTheme="majorBidi" w:cstheme="majorBidi"/>
          <w:sz w:val="28"/>
          <w:szCs w:val="28"/>
        </w:rPr>
        <w:t xml:space="preserve">Robert M. Kliegman </w:t>
      </w:r>
      <w:r w:rsidRPr="00684D10">
        <w:rPr>
          <w:rFonts w:asciiTheme="majorBidi" w:eastAsia="Times New Roman" w:hAnsiTheme="majorBidi" w:cstheme="majorBidi"/>
          <w:sz w:val="24"/>
          <w:szCs w:val="24"/>
        </w:rPr>
        <w:t>&amp; Joseph W. St. Geme III.</w:t>
      </w:r>
    </w:p>
    <w:p w14:paraId="2866F61D" w14:textId="77777777" w:rsidR="00152F9A" w:rsidRPr="00684D10" w:rsidRDefault="00152F9A" w:rsidP="00152F9A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684D10">
        <w:rPr>
          <w:rFonts w:asciiTheme="majorBidi" w:eastAsia="Times New Roman" w:hAnsiTheme="majorBidi" w:cstheme="majorBidi"/>
          <w:sz w:val="24"/>
          <w:szCs w:val="24"/>
        </w:rPr>
        <w:t>Roberton's Textbook of Neonatology (Last edition),</w:t>
      </w:r>
      <w:r w:rsidRPr="00684D10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fa-IR" w:eastAsia="fa-IR" w:bidi="fa-IR"/>
        </w:rPr>
        <w:t xml:space="preserve"> </w:t>
      </w:r>
      <w:r w:rsidRPr="00684D10">
        <w:rPr>
          <w:rFonts w:asciiTheme="majorBidi" w:eastAsia="Times New Roman" w:hAnsiTheme="majorBidi" w:cstheme="majorBidi"/>
          <w:sz w:val="24"/>
          <w:szCs w:val="24"/>
        </w:rPr>
        <w:t>Authors: Janet M. Rennie.</w:t>
      </w:r>
    </w:p>
    <w:p w14:paraId="10FC70E8" w14:textId="77777777" w:rsidR="00152F9A" w:rsidRPr="00684D10" w:rsidRDefault="00152F9A" w:rsidP="00152F9A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684D10">
        <w:rPr>
          <w:rFonts w:asciiTheme="majorBidi" w:eastAsia="Times New Roman" w:hAnsiTheme="majorBidi" w:cstheme="majorBidi"/>
          <w:sz w:val="24"/>
          <w:szCs w:val="24"/>
        </w:rPr>
        <w:t>Textbook of Neonatal Resuscitation (Last Edition), Edited by Gary M. Weiner, Jeanette Zaichkin.</w:t>
      </w:r>
    </w:p>
    <w:p w14:paraId="3F843ADD" w14:textId="77777777" w:rsidR="00152F9A" w:rsidRPr="00684D10" w:rsidRDefault="00152F9A" w:rsidP="00152F9A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684D10">
        <w:rPr>
          <w:rFonts w:asciiTheme="majorBidi" w:eastAsia="Times New Roman" w:hAnsiTheme="majorBidi" w:cstheme="majorBidi"/>
          <w:sz w:val="24"/>
          <w:szCs w:val="24"/>
        </w:rPr>
        <w:lastRenderedPageBreak/>
        <w:t>Dewhurst's Textbook of Obstetrics and Gynecology for Postgraduates (Last Edition), Edited by Keith Edmonds.</w:t>
      </w:r>
    </w:p>
    <w:p w14:paraId="4ED30E2B" w14:textId="77777777" w:rsidR="00152F9A" w:rsidRPr="00684D10" w:rsidRDefault="00152F9A" w:rsidP="00152F9A">
      <w:pPr>
        <w:widowControl w:val="0"/>
        <w:numPr>
          <w:ilvl w:val="0"/>
          <w:numId w:val="9"/>
        </w:numPr>
        <w:bidi/>
        <w:spacing w:after="0" w:line="240" w:lineRule="auto"/>
        <w:contextualSpacing/>
        <w:rPr>
          <w:rFonts w:asciiTheme="majorBidi" w:eastAsia="Times New Roman" w:hAnsiTheme="majorBidi" w:cs="B Nazanin"/>
          <w:sz w:val="24"/>
          <w:szCs w:val="24"/>
        </w:rPr>
      </w:pP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درسنامه ی احیا نوزاد (آخرین ویرایش)، تالیف </w:t>
      </w:r>
      <w:r w:rsidRPr="00684D10">
        <w:rPr>
          <w:rFonts w:ascii="Times New Roman" w:eastAsia="Times New Roman" w:hAnsi="Times New Roman" w:cs="B Nazanin"/>
          <w:sz w:val="24"/>
          <w:szCs w:val="24"/>
          <w:rtl/>
          <w:lang w:val="fa-IR" w:eastAsia="fa-IR" w:bidi="fa-IR"/>
        </w:rPr>
        <w:t>اداره س</w:t>
      </w:r>
      <w:r w:rsidRPr="00684D10">
        <w:rPr>
          <w:rFonts w:ascii="Times New Roman" w:eastAsia="Times New Roman" w:hAnsi="Times New Roman" w:cs="B Nazanin" w:hint="cs"/>
          <w:sz w:val="24"/>
          <w:szCs w:val="24"/>
          <w:rtl/>
          <w:lang w:val="fa-IR" w:eastAsia="fa-IR" w:bidi="fa-IR"/>
        </w:rPr>
        <w:t>لا</w:t>
      </w:r>
      <w:r w:rsidRPr="00684D10">
        <w:rPr>
          <w:rFonts w:ascii="Times New Roman" w:eastAsia="Times New Roman" w:hAnsi="Times New Roman" w:cs="B Nazanin"/>
          <w:sz w:val="24"/>
          <w:szCs w:val="24"/>
          <w:rtl/>
          <w:lang w:val="fa-IR" w:eastAsia="fa-IR" w:bidi="fa-IR"/>
        </w:rPr>
        <w:t>مت نوزادان</w:t>
      </w:r>
      <w:r w:rsidRPr="00684D10">
        <w:rPr>
          <w:rFonts w:ascii="Times New Roman" w:eastAsia="Times New Roman" w:hAnsi="Times New Roman" w:cs="B Nazanin" w:hint="cs"/>
          <w:sz w:val="24"/>
          <w:szCs w:val="24"/>
          <w:rtl/>
          <w:lang w:val="fa-IR" w:eastAsia="fa-IR" w:bidi="fa-IR"/>
        </w:rPr>
        <w:t>،</w:t>
      </w:r>
      <w:r w:rsidRPr="00684D10">
        <w:rPr>
          <w:rFonts w:ascii="Times New Roman" w:eastAsia="Times New Roman" w:hAnsi="Times New Roman" w:cs="B Nazanin"/>
          <w:sz w:val="24"/>
          <w:szCs w:val="24"/>
          <w:rtl/>
          <w:lang w:val="fa-IR" w:eastAsia="fa-IR" w:bidi="fa-IR"/>
        </w:rPr>
        <w:t xml:space="preserve"> انجمن پزشکان نوزادان ایران</w:t>
      </w:r>
    </w:p>
    <w:p w14:paraId="11D37851" w14:textId="77777777" w:rsidR="00152F9A" w:rsidRPr="00684D10" w:rsidRDefault="00152F9A" w:rsidP="00152F9A">
      <w:pPr>
        <w:widowControl w:val="0"/>
        <w:numPr>
          <w:ilvl w:val="0"/>
          <w:numId w:val="9"/>
        </w:numPr>
        <w:bidi/>
        <w:spacing w:after="0" w:line="240" w:lineRule="auto"/>
        <w:contextualSpacing/>
        <w:rPr>
          <w:rFonts w:asciiTheme="majorBidi" w:eastAsia="Times New Roman" w:hAnsiTheme="majorBidi" w:cs="B Nazanin"/>
          <w:sz w:val="24"/>
          <w:szCs w:val="24"/>
        </w:rPr>
      </w:pPr>
      <w:r w:rsidRPr="00684D10">
        <w:rPr>
          <w:rFonts w:asciiTheme="majorBidi" w:eastAsia="Times New Roman" w:hAnsiTheme="majorBidi" w:cs="B Nazanin"/>
          <w:sz w:val="24"/>
          <w:szCs w:val="24"/>
          <w:rtl/>
        </w:rPr>
        <w:t>راهنما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مرجع دارو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یی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دوره‌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نوزاد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نئوفاکس 2020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، نویسنده: تامسون رویترز</w:t>
      </w:r>
    </w:p>
    <w:p w14:paraId="78BB7617" w14:textId="77777777" w:rsidR="00152F9A" w:rsidRPr="00684D10" w:rsidRDefault="00152F9A" w:rsidP="00152F9A">
      <w:pPr>
        <w:widowControl w:val="0"/>
        <w:numPr>
          <w:ilvl w:val="0"/>
          <w:numId w:val="9"/>
        </w:numPr>
        <w:bidi/>
        <w:spacing w:after="0" w:line="240" w:lineRule="auto"/>
        <w:contextualSpacing/>
        <w:rPr>
          <w:rFonts w:asciiTheme="majorBidi" w:eastAsia="Times New Roman" w:hAnsiTheme="majorBidi" w:cs="B Nazanin"/>
          <w:sz w:val="24"/>
          <w:szCs w:val="24"/>
        </w:rPr>
      </w:pPr>
      <w:r w:rsidRPr="00684D10">
        <w:rPr>
          <w:rFonts w:asciiTheme="majorBidi" w:eastAsia="Times New Roman" w:hAnsiTheme="majorBidi" w:cs="B Nazanin"/>
          <w:sz w:val="24"/>
          <w:szCs w:val="24"/>
          <w:rtl/>
        </w:rPr>
        <w:t>داروها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ژنر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ک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ب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مار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ها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کودکان و نوزادان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، نویسنده: دکتر فاطمه منجذبی</w:t>
      </w:r>
    </w:p>
    <w:p w14:paraId="4AAE592D" w14:textId="77777777" w:rsidR="00152F9A" w:rsidRPr="00684D10" w:rsidRDefault="00152F9A" w:rsidP="00152F9A">
      <w:pPr>
        <w:widowControl w:val="0"/>
        <w:numPr>
          <w:ilvl w:val="0"/>
          <w:numId w:val="9"/>
        </w:numPr>
        <w:bidi/>
        <w:spacing w:after="0" w:line="240" w:lineRule="auto"/>
        <w:contextualSpacing/>
        <w:rPr>
          <w:rFonts w:asciiTheme="majorBidi" w:eastAsia="Times New Roman" w:hAnsiTheme="majorBidi" w:cs="B Nazanin"/>
          <w:sz w:val="24"/>
          <w:szCs w:val="24"/>
        </w:rPr>
      </w:pPr>
      <w:r w:rsidRPr="00684D10">
        <w:rPr>
          <w:rFonts w:asciiTheme="majorBidi" w:eastAsia="Times New Roman" w:hAnsiTheme="majorBidi" w:cs="B Nazanin"/>
          <w:sz w:val="24"/>
          <w:szCs w:val="24"/>
          <w:rtl/>
        </w:rPr>
        <w:t>راهنما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آموزش مادران باردار در مورد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تغذ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ه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با ش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رمادر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، ب</w:t>
      </w:r>
      <w:r w:rsidRPr="00684D10">
        <w:rPr>
          <w:rFonts w:ascii="Times New Roman" w:eastAsia="Times New Roman" w:hAnsi="Times New Roman" w:cs="B Nazanin"/>
          <w:sz w:val="24"/>
          <w:szCs w:val="24"/>
          <w:rtl/>
          <w:lang w:val="fa-IR" w:eastAsia="fa-IR" w:bidi="fa-IR"/>
        </w:rPr>
        <w:t>ازنگری و تدوین ب</w:t>
      </w:r>
      <w:r w:rsidRPr="00684D10">
        <w:rPr>
          <w:rFonts w:ascii="Times New Roman" w:eastAsia="Times New Roman" w:hAnsi="Times New Roman" w:cs="B Nazanin" w:hint="cs"/>
          <w:sz w:val="24"/>
          <w:szCs w:val="24"/>
          <w:rtl/>
          <w:lang w:val="fa-IR" w:eastAsia="fa-IR" w:bidi="fa-IR"/>
        </w:rPr>
        <w:t xml:space="preserve">ه </w:t>
      </w:r>
      <w:r w:rsidRPr="00684D10">
        <w:rPr>
          <w:rFonts w:ascii="Times New Roman" w:eastAsia="Times New Roman" w:hAnsi="Times New Roman" w:cs="B Nazanin"/>
          <w:sz w:val="24"/>
          <w:szCs w:val="24"/>
          <w:rtl/>
          <w:lang w:val="fa-IR" w:eastAsia="fa-IR" w:bidi="fa-IR"/>
        </w:rPr>
        <w:t>ترتیب حروف الفبا</w:t>
      </w:r>
      <w:r w:rsidRPr="00684D10">
        <w:rPr>
          <w:rFonts w:ascii="Times New Roman" w:eastAsia="Times New Roman" w:hAnsi="Times New Roman" w:cs="Times New Roman"/>
          <w:sz w:val="24"/>
          <w:szCs w:val="24"/>
          <w:rtl/>
          <w:lang w:val="fa-IR" w:eastAsia="fa-IR" w:bidi="fa-IR"/>
        </w:rPr>
        <w:t xml:space="preserve">: </w:t>
      </w:r>
      <w:r w:rsidRPr="00684D10">
        <w:rPr>
          <w:rFonts w:ascii="Times New Roman" w:eastAsia="Times New Roman" w:hAnsi="Times New Roman" w:cs="B Nazanin"/>
          <w:sz w:val="24"/>
          <w:szCs w:val="24"/>
          <w:rtl/>
          <w:lang w:val="fa-IR" w:eastAsia="fa-IR" w:bidi="fa-IR"/>
        </w:rPr>
        <w:t>دکتر سید حامد برکاتی، دکتر محمود راوری، دکتر ناهید عزالدین زنجانی سوسن سعدوندیان، دکتر خلیل فریور</w:t>
      </w:r>
    </w:p>
    <w:p w14:paraId="000B023F" w14:textId="579B2DE5" w:rsidR="00152F9A" w:rsidRPr="00684D10" w:rsidRDefault="00152F9A" w:rsidP="00152F9A">
      <w:pPr>
        <w:widowControl w:val="0"/>
        <w:numPr>
          <w:ilvl w:val="0"/>
          <w:numId w:val="9"/>
        </w:numPr>
        <w:bidi/>
        <w:spacing w:after="0" w:line="240" w:lineRule="auto"/>
        <w:contextualSpacing/>
        <w:rPr>
          <w:rFonts w:asciiTheme="majorBidi" w:eastAsia="Times New Roman" w:hAnsiTheme="majorBidi" w:cs="B Nazanin"/>
          <w:sz w:val="24"/>
          <w:szCs w:val="24"/>
          <w:rtl/>
        </w:rPr>
      </w:pPr>
      <w:r w:rsidRPr="00684D10">
        <w:rPr>
          <w:rFonts w:asciiTheme="majorBidi" w:eastAsia="Times New Roman" w:hAnsiTheme="majorBidi" w:cs="B Nazanin"/>
          <w:sz w:val="24"/>
          <w:szCs w:val="24"/>
          <w:rtl/>
        </w:rPr>
        <w:t>حما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ت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از مهارت‌ها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مک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دن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ش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رخوار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در تغذ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ه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با ش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Pr="00684D10">
        <w:rPr>
          <w:rFonts w:asciiTheme="majorBidi" w:eastAsia="Times New Roman" w:hAnsiTheme="majorBidi" w:cs="B Nazanin" w:hint="eastAsia"/>
          <w:sz w:val="24"/>
          <w:szCs w:val="24"/>
          <w:rtl/>
        </w:rPr>
        <w:t>ر</w:t>
      </w:r>
      <w:r w:rsidRPr="00684D10">
        <w:rPr>
          <w:rFonts w:asciiTheme="majorBidi" w:eastAsia="Times New Roman" w:hAnsiTheme="majorBidi" w:cs="B Nazanin"/>
          <w:sz w:val="24"/>
          <w:szCs w:val="24"/>
          <w:rtl/>
        </w:rPr>
        <w:t xml:space="preserve"> مادر</w:t>
      </w:r>
      <w:r w:rsidRPr="00684D10">
        <w:rPr>
          <w:rFonts w:asciiTheme="majorBidi" w:eastAsia="Times New Roman" w:hAnsiTheme="majorBidi" w:cs="B Nazanin" w:hint="cs"/>
          <w:sz w:val="24"/>
          <w:szCs w:val="24"/>
          <w:rtl/>
        </w:rPr>
        <w:t>، نویسنده: دکتر محمود راوری</w:t>
      </w:r>
    </w:p>
    <w:p w14:paraId="11A8CBBD" w14:textId="56268185" w:rsidR="00C507CF" w:rsidRDefault="004E2BE7" w:rsidP="00C507CF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E0882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684D10">
        <w:rPr>
          <w:rFonts w:asciiTheme="majorBidi" w:hAnsiTheme="majorBidi" w:cs="B Nazanin" w:hint="eastAsia"/>
          <w:sz w:val="28"/>
          <w:szCs w:val="28"/>
          <w:rtl/>
          <w:lang w:bidi="fa-IR"/>
        </w:rPr>
        <w:t>ب</w:t>
      </w:r>
      <w:r w:rsidR="0049722D" w:rsidRPr="00684D10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="0049722D" w:rsidRPr="00684D10">
        <w:rPr>
          <w:rFonts w:asciiTheme="majorBidi" w:hAnsiTheme="majorBidi" w:cs="B Nazanin" w:hint="eastAsia"/>
          <w:sz w:val="28"/>
          <w:szCs w:val="28"/>
          <w:rtl/>
          <w:lang w:bidi="fa-IR"/>
        </w:rPr>
        <w:t>مقالات</w:t>
      </w:r>
      <w:r w:rsidR="0049722D" w:rsidRPr="00684D10">
        <w:rPr>
          <w:rFonts w:asciiTheme="majorBidi" w:hAnsiTheme="majorBidi" w:cs="B Nazanin"/>
          <w:sz w:val="28"/>
          <w:szCs w:val="28"/>
          <w:rtl/>
          <w:lang w:bidi="fa-IR"/>
        </w:rPr>
        <w:t>:</w:t>
      </w:r>
      <w:r w:rsidR="00152F9A" w:rsidRPr="00684D1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مقالات مرتبط با نوزادان و مامایی</w:t>
      </w:r>
    </w:p>
    <w:p w14:paraId="4AD7DE35" w14:textId="524DE721" w:rsidR="000C7326" w:rsidRPr="00C507CF" w:rsidRDefault="0038611B" w:rsidP="00C507CF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C507CF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پیوست:</w:t>
      </w:r>
    </w:p>
    <w:p w14:paraId="4841742A" w14:textId="77777777" w:rsidR="00C507CF" w:rsidRDefault="0038611B" w:rsidP="00C507CF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(سازنده)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</w:t>
      </w:r>
    </w:p>
    <w:p w14:paraId="6CAC627C" w14:textId="0472EED8" w:rsidR="0038611B" w:rsidRPr="00C507CF" w:rsidRDefault="0038611B" w:rsidP="00C507CF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07CF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Pr="00C507C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07C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آزمونک (کوییز) های کلاسی </w:t>
      </w:r>
    </w:p>
    <w:p w14:paraId="2C4B2EE0" w14:textId="77777777" w:rsidR="0038611B" w:rsidRPr="00130C50" w:rsidRDefault="0038611B" w:rsidP="004329A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9"/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C37967C" w14:textId="332A8DF9" w:rsidR="0038611B" w:rsidRDefault="0038611B" w:rsidP="00C507C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شامل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 اعم از تشریحی و کوته پاسخ،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 نظیر آزمون ویژگی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کلیدی، سناریونویسی با ساختن فرضیه و ....،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عملی که برای مثال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 انواع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ساختارمند عینی نظیر </w:t>
      </w:r>
      <w:r w:rsidRPr="001B6A38">
        <w:rPr>
          <w:rFonts w:asciiTheme="majorBidi" w:hAnsiTheme="majorBidi" w:cs="B Nazanin"/>
          <w:lang w:bidi="fa-IR"/>
        </w:rPr>
        <w:t>OSCE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1B6A38">
        <w:rPr>
          <w:rFonts w:asciiTheme="majorBidi" w:hAnsiTheme="majorBidi" w:cs="B Nazanin"/>
          <w:lang w:bidi="fa-IR"/>
        </w:rPr>
        <w:t>OSLE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 و یا ارزیابی مبتنی بر محل کار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1B6A38">
        <w:rPr>
          <w:rFonts w:asciiTheme="majorBidi" w:hAnsiTheme="majorBidi" w:cs="B Nazanin"/>
          <w:lang w:bidi="fa-IR"/>
        </w:rPr>
        <w:t>DOPS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لاگ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بوک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کارپوشه (پورت فولیو)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باشد.</w:t>
      </w:r>
      <w:r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sectPr w:rsidR="0038611B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F0D2" w14:textId="77777777" w:rsidR="000866A8" w:rsidRDefault="000866A8" w:rsidP="00EB6DB3">
      <w:pPr>
        <w:spacing w:after="0" w:line="240" w:lineRule="auto"/>
      </w:pPr>
      <w:r>
        <w:separator/>
      </w:r>
    </w:p>
  </w:endnote>
  <w:endnote w:type="continuationSeparator" w:id="0">
    <w:p w14:paraId="35EBE612" w14:textId="77777777" w:rsidR="000866A8" w:rsidRDefault="000866A8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B84A25C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46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0817C" w14:textId="77777777" w:rsidR="000866A8" w:rsidRDefault="000866A8" w:rsidP="00EB6DB3">
      <w:pPr>
        <w:spacing w:after="0" w:line="240" w:lineRule="auto"/>
      </w:pPr>
      <w:r>
        <w:separator/>
      </w:r>
    </w:p>
  </w:footnote>
  <w:footnote w:type="continuationSeparator" w:id="0">
    <w:p w14:paraId="796B3518" w14:textId="77777777" w:rsidR="000866A8" w:rsidRDefault="000866A8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3CBF9B3E" w14:textId="193A2E56" w:rsidR="00B9475A" w:rsidRPr="00193051" w:rsidRDefault="00B9475A" w:rsidP="00193051">
      <w:pPr>
        <w:bidi/>
        <w:spacing w:after="0"/>
        <w:rPr>
          <w:rFonts w:cs="B Mitra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</w:footnote>
  <w:footnote w:id="7">
    <w:p w14:paraId="334EB80D" w14:textId="0269268F" w:rsidR="00193051" w:rsidRPr="00193051" w:rsidRDefault="00193051" w:rsidP="00193051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</w:t>
      </w:r>
      <w:r w:rsidRPr="00193051">
        <w:rPr>
          <w:rFonts w:cs="B Mitra" w:hint="cs"/>
          <w:rtl/>
        </w:rPr>
        <w:t>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46AB255" w14:textId="23B7C5A8" w:rsidR="00193051" w:rsidRDefault="00193051" w:rsidP="00193051">
      <w:pPr>
        <w:pStyle w:val="FootnoteText"/>
        <w:bidi/>
        <w:rPr>
          <w:rtl/>
          <w:lang w:bidi="fa-IR"/>
        </w:rPr>
      </w:pPr>
    </w:p>
  </w:footnote>
  <w:footnote w:id="8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9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10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1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2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4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5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6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362A"/>
    <w:multiLevelType w:val="hybridMultilevel"/>
    <w:tmpl w:val="AE5A23AC"/>
    <w:lvl w:ilvl="0" w:tplc="52446A2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4818"/>
    <w:multiLevelType w:val="hybridMultilevel"/>
    <w:tmpl w:val="1C5E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4834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866A8"/>
    <w:rsid w:val="000921C5"/>
    <w:rsid w:val="00096A68"/>
    <w:rsid w:val="000B5704"/>
    <w:rsid w:val="000B7123"/>
    <w:rsid w:val="000C7326"/>
    <w:rsid w:val="000D393B"/>
    <w:rsid w:val="000E51A7"/>
    <w:rsid w:val="000E701A"/>
    <w:rsid w:val="000F1464"/>
    <w:rsid w:val="000F3FF3"/>
    <w:rsid w:val="00100BCF"/>
    <w:rsid w:val="0012159D"/>
    <w:rsid w:val="00130C50"/>
    <w:rsid w:val="00145B73"/>
    <w:rsid w:val="00145E3E"/>
    <w:rsid w:val="00152F9A"/>
    <w:rsid w:val="00154C6F"/>
    <w:rsid w:val="001567FC"/>
    <w:rsid w:val="001713A3"/>
    <w:rsid w:val="00180C87"/>
    <w:rsid w:val="00186948"/>
    <w:rsid w:val="001871DC"/>
    <w:rsid w:val="00187E54"/>
    <w:rsid w:val="00193051"/>
    <w:rsid w:val="00193733"/>
    <w:rsid w:val="00194C8D"/>
    <w:rsid w:val="001A3533"/>
    <w:rsid w:val="001B342C"/>
    <w:rsid w:val="001B6A38"/>
    <w:rsid w:val="001C5C92"/>
    <w:rsid w:val="001D29D6"/>
    <w:rsid w:val="001D2D1F"/>
    <w:rsid w:val="001E0882"/>
    <w:rsid w:val="001F31CB"/>
    <w:rsid w:val="001F5D6A"/>
    <w:rsid w:val="002034ED"/>
    <w:rsid w:val="0020548F"/>
    <w:rsid w:val="00217F24"/>
    <w:rsid w:val="00220DB2"/>
    <w:rsid w:val="002218E7"/>
    <w:rsid w:val="00225B88"/>
    <w:rsid w:val="0023278D"/>
    <w:rsid w:val="002547D1"/>
    <w:rsid w:val="00262D80"/>
    <w:rsid w:val="002714E8"/>
    <w:rsid w:val="00277644"/>
    <w:rsid w:val="00277BB7"/>
    <w:rsid w:val="00281E0A"/>
    <w:rsid w:val="00282760"/>
    <w:rsid w:val="00282ABB"/>
    <w:rsid w:val="0029396B"/>
    <w:rsid w:val="002942FF"/>
    <w:rsid w:val="002B27AF"/>
    <w:rsid w:val="002D5FD3"/>
    <w:rsid w:val="002D61F5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6476"/>
    <w:rsid w:val="00427F8A"/>
    <w:rsid w:val="004329A0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8577C"/>
    <w:rsid w:val="00592F5F"/>
    <w:rsid w:val="005957C4"/>
    <w:rsid w:val="005A67D4"/>
    <w:rsid w:val="005A73D4"/>
    <w:rsid w:val="005D49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3431"/>
    <w:rsid w:val="00684D10"/>
    <w:rsid w:val="00684E56"/>
    <w:rsid w:val="006C3301"/>
    <w:rsid w:val="006D4F70"/>
    <w:rsid w:val="006E5B52"/>
    <w:rsid w:val="00712158"/>
    <w:rsid w:val="00716BE3"/>
    <w:rsid w:val="0073222F"/>
    <w:rsid w:val="00756286"/>
    <w:rsid w:val="00757159"/>
    <w:rsid w:val="00763530"/>
    <w:rsid w:val="007655B2"/>
    <w:rsid w:val="00797F05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1018"/>
    <w:rsid w:val="00896A0B"/>
    <w:rsid w:val="008A1031"/>
    <w:rsid w:val="008B275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60AD"/>
    <w:rsid w:val="009C4B0A"/>
    <w:rsid w:val="009E629C"/>
    <w:rsid w:val="009F4CC0"/>
    <w:rsid w:val="00A06E26"/>
    <w:rsid w:val="00A11602"/>
    <w:rsid w:val="00A178F2"/>
    <w:rsid w:val="00A470E4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A7C24"/>
    <w:rsid w:val="00BC138C"/>
    <w:rsid w:val="00BC271D"/>
    <w:rsid w:val="00BE4941"/>
    <w:rsid w:val="00BF350D"/>
    <w:rsid w:val="00C06AFF"/>
    <w:rsid w:val="00C12AB4"/>
    <w:rsid w:val="00C15621"/>
    <w:rsid w:val="00C507CF"/>
    <w:rsid w:val="00C5164A"/>
    <w:rsid w:val="00C63B0C"/>
    <w:rsid w:val="00C71788"/>
    <w:rsid w:val="00C82781"/>
    <w:rsid w:val="00C85ABA"/>
    <w:rsid w:val="00C91E86"/>
    <w:rsid w:val="00C94D32"/>
    <w:rsid w:val="00CA5986"/>
    <w:rsid w:val="00CB11FC"/>
    <w:rsid w:val="00CC7981"/>
    <w:rsid w:val="00D237ED"/>
    <w:rsid w:val="00D258F5"/>
    <w:rsid w:val="00D272D4"/>
    <w:rsid w:val="00D36A0B"/>
    <w:rsid w:val="00D47EB7"/>
    <w:rsid w:val="00D92DAC"/>
    <w:rsid w:val="00DB28EF"/>
    <w:rsid w:val="00DB4835"/>
    <w:rsid w:val="00DC7F56"/>
    <w:rsid w:val="00DD2EFF"/>
    <w:rsid w:val="00DD6BE1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327CA19B-480F-4042-B18B-845DF1A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efaultParagraphFont"/>
    <w:link w:val="Bodytext10"/>
    <w:uiPriority w:val="99"/>
    <w:rsid w:val="00BC138C"/>
    <w:rPr>
      <w:rFonts w:ascii="Arial" w:hAnsi="Arial" w:cs="Arial"/>
      <w:color w:val="000000"/>
      <w:sz w:val="24"/>
      <w:szCs w:val="24"/>
    </w:rPr>
  </w:style>
  <w:style w:type="paragraph" w:customStyle="1" w:styleId="Bodytext10">
    <w:name w:val="Body text|1"/>
    <w:basedOn w:val="Normal"/>
    <w:link w:val="Bodytext1"/>
    <w:uiPriority w:val="99"/>
    <w:rsid w:val="00BC138C"/>
    <w:pPr>
      <w:widowControl w:val="0"/>
      <w:bidi/>
      <w:spacing w:after="0" w:line="338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41CB-04F8-41E1-B1B4-D02A1443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5</cp:revision>
  <cp:lastPrinted>2024-02-27T08:14:00Z</cp:lastPrinted>
  <dcterms:created xsi:type="dcterms:W3CDTF">2024-03-05T06:41:00Z</dcterms:created>
  <dcterms:modified xsi:type="dcterms:W3CDTF">2024-03-12T07:30:00Z</dcterms:modified>
</cp:coreProperties>
</file>